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DB9E" w14:textId="77777777" w:rsidR="00F60E15" w:rsidRDefault="00B3611C">
      <w:r>
        <w:t>November 17, 2016</w:t>
      </w:r>
    </w:p>
    <w:p w14:paraId="7B02F08C" w14:textId="77777777" w:rsidR="00B3611C" w:rsidRDefault="00B3611C">
      <w:r>
        <w:t>Regular Monthly Meeting</w:t>
      </w:r>
    </w:p>
    <w:p w14:paraId="3AD32BE3" w14:textId="77777777" w:rsidR="00B3611C" w:rsidRDefault="00B3611C"/>
    <w:p w14:paraId="52477536" w14:textId="77777777" w:rsidR="00BF02B3" w:rsidRDefault="00BF02B3">
      <w:r>
        <w:t xml:space="preserve">Attending: Pat Carrick, Ed Mooney, Larry </w:t>
      </w:r>
      <w:proofErr w:type="spellStart"/>
      <w:r>
        <w:t>Skiles</w:t>
      </w:r>
      <w:proofErr w:type="spellEnd"/>
      <w:r>
        <w:t xml:space="preserve">, Joe Brandon, Joyce Connors, Ben Moore, Ted Lange, Dan Downey, Dan Pence, Kathleen Wagner, Craig </w:t>
      </w:r>
      <w:proofErr w:type="spellStart"/>
      <w:r>
        <w:t>Simonsen</w:t>
      </w:r>
      <w:proofErr w:type="spellEnd"/>
    </w:p>
    <w:p w14:paraId="1A6878FA" w14:textId="77777777" w:rsidR="00B3611C" w:rsidRDefault="00B3611C"/>
    <w:p w14:paraId="069026C2" w14:textId="36C657FD" w:rsidR="00B974C2" w:rsidRPr="00B974C2" w:rsidRDefault="00B3611C" w:rsidP="00B3611C">
      <w:pPr>
        <w:pStyle w:val="ListParagraph"/>
        <w:numPr>
          <w:ilvl w:val="0"/>
          <w:numId w:val="1"/>
        </w:numPr>
      </w:pPr>
      <w:r>
        <w:t xml:space="preserve">Previous minutes </w:t>
      </w:r>
      <w:proofErr w:type="gramStart"/>
      <w:r>
        <w:t>corrected  and</w:t>
      </w:r>
      <w:proofErr w:type="gramEnd"/>
      <w:r>
        <w:t xml:space="preserve"> accepted- October 20 (was 17). Date and EMS corrected.</w:t>
      </w:r>
      <w:r w:rsidR="002701AB">
        <w:rPr>
          <w:i/>
        </w:rPr>
        <w:t xml:space="preserve"> Electronic Message Sig</w:t>
      </w:r>
      <w:r w:rsidR="00B974C2">
        <w:rPr>
          <w:i/>
        </w:rPr>
        <w:t>n</w:t>
      </w:r>
    </w:p>
    <w:p w14:paraId="68373E08" w14:textId="77777777" w:rsidR="00B974C2" w:rsidRDefault="00B974C2" w:rsidP="00B974C2"/>
    <w:p w14:paraId="568FC839" w14:textId="46A0169C" w:rsidR="001A0A13" w:rsidRDefault="001A0A13" w:rsidP="00B3611C">
      <w:pPr>
        <w:pStyle w:val="ListParagraph"/>
        <w:numPr>
          <w:ilvl w:val="0"/>
          <w:numId w:val="1"/>
        </w:numPr>
      </w:pPr>
      <w:r>
        <w:t>Ben Moore: Met with office of forest service. USFS will have a Winter Trails/Activ</w:t>
      </w:r>
      <w:r w:rsidR="00B631DB">
        <w:t>ities Day at Elkhorn Hot-sp</w:t>
      </w:r>
      <w:r>
        <w:t xml:space="preserve">rings on January 7. Time TBD. Activities still coming together. Will be sending home flyers in schools in following weeks. Motion for BTC to participate accepted. </w:t>
      </w:r>
      <w:r w:rsidR="002701AB">
        <w:t>We can use ou</w:t>
      </w:r>
      <w:r w:rsidR="00F819E4">
        <w:t xml:space="preserve">r youth </w:t>
      </w:r>
      <w:proofErr w:type="gramStart"/>
      <w:r w:rsidR="00F819E4">
        <w:t>snow shoes</w:t>
      </w:r>
      <w:proofErr w:type="gramEnd"/>
      <w:r w:rsidR="00F819E4">
        <w:t>. Ben</w:t>
      </w:r>
      <w:r w:rsidR="002701AB">
        <w:t xml:space="preserve"> w</w:t>
      </w:r>
      <w:r w:rsidR="00F819E4">
        <w:t>ill give update</w:t>
      </w:r>
      <w:r>
        <w:t xml:space="preserve"> at December meeting. </w:t>
      </w:r>
    </w:p>
    <w:p w14:paraId="15834C06" w14:textId="77777777" w:rsidR="00B974C2" w:rsidRDefault="00B974C2" w:rsidP="00B974C2"/>
    <w:p w14:paraId="0716ECB3" w14:textId="77777777" w:rsidR="00B974C2" w:rsidRDefault="00B974C2" w:rsidP="00B974C2"/>
    <w:p w14:paraId="74A6E113" w14:textId="161036E7" w:rsidR="00B974C2" w:rsidRDefault="002701AB" w:rsidP="00B974C2">
      <w:pPr>
        <w:pStyle w:val="ListParagraph"/>
        <w:numPr>
          <w:ilvl w:val="0"/>
          <w:numId w:val="1"/>
        </w:numPr>
      </w:pPr>
      <w:r>
        <w:t xml:space="preserve">Five Year </w:t>
      </w:r>
      <w:r w:rsidR="001A0A13">
        <w:t>Strategy</w:t>
      </w:r>
    </w:p>
    <w:p w14:paraId="77700451" w14:textId="22BC8FE1" w:rsidR="001A0A13" w:rsidRDefault="001A0A13" w:rsidP="001A0A13">
      <w:pPr>
        <w:pStyle w:val="ListParagraph"/>
        <w:numPr>
          <w:ilvl w:val="0"/>
          <w:numId w:val="2"/>
        </w:numPr>
      </w:pPr>
      <w:r>
        <w:t>Governance</w:t>
      </w:r>
      <w:r w:rsidR="002701AB">
        <w:t xml:space="preserve"> focus group</w:t>
      </w:r>
      <w:r>
        <w:t xml:space="preserve"> will meet after monthly meeting, nothing to report yet</w:t>
      </w:r>
    </w:p>
    <w:p w14:paraId="1F62942F" w14:textId="30C2A728" w:rsidR="001A0A13" w:rsidRDefault="00BF02B3" w:rsidP="001A0A13">
      <w:pPr>
        <w:pStyle w:val="ListParagraph"/>
        <w:numPr>
          <w:ilvl w:val="0"/>
          <w:numId w:val="2"/>
        </w:numPr>
      </w:pPr>
      <w:r>
        <w:t>High Trails – discussed getting a toilet vault built for the trailhead. Another priority d</w:t>
      </w:r>
      <w:r w:rsidR="00AF04E2">
        <w:t>iscussed getting a gate at the Q</w:t>
      </w:r>
      <w:r>
        <w:t>uick Gulch Trail to go across. Need to decide on signs, blazing, trail markers</w:t>
      </w:r>
      <w:r w:rsidR="0017599E">
        <w:t xml:space="preserve">. Focus group needs to discuss where to put signage on trails. Dan </w:t>
      </w:r>
      <w:r w:rsidR="00865CFD">
        <w:t xml:space="preserve">D. </w:t>
      </w:r>
      <w:r w:rsidR="0017599E">
        <w:t xml:space="preserve">will send a photo out to focus group of Prickly Pear signs. Group will decide how many signs, and where to put them. </w:t>
      </w:r>
      <w:r w:rsidR="00865CFD">
        <w:t>Dan P will also send a photo of an</w:t>
      </w:r>
      <w:r w:rsidR="002701AB">
        <w:t>other sign. Joyce discussed the need</w:t>
      </w:r>
      <w:r w:rsidR="00865CFD">
        <w:t xml:space="preserve"> to put “Private Prope</w:t>
      </w:r>
      <w:r w:rsidR="00B631DB">
        <w:t>r</w:t>
      </w:r>
      <w:r w:rsidR="00865CFD">
        <w:t>ty beyond This Point” to put on East side. We need 4-5 along fence line, and 1-2 by the “B”.  Larr</w:t>
      </w:r>
      <w:r w:rsidR="00663387">
        <w:t xml:space="preserve">y </w:t>
      </w:r>
      <w:proofErr w:type="spellStart"/>
      <w:r w:rsidR="00663387">
        <w:t>Skiles</w:t>
      </w:r>
      <w:proofErr w:type="spellEnd"/>
      <w:r w:rsidR="00663387">
        <w:t xml:space="preserve"> to order 8 signs, 8” x 11”.   </w:t>
      </w:r>
    </w:p>
    <w:p w14:paraId="23DB9330" w14:textId="22315238" w:rsidR="00663387" w:rsidRDefault="00663387" w:rsidP="001A0A13">
      <w:pPr>
        <w:pStyle w:val="ListParagraph"/>
        <w:numPr>
          <w:ilvl w:val="0"/>
          <w:numId w:val="2"/>
        </w:numPr>
      </w:pPr>
      <w:r>
        <w:t>In-Town – Goal for developing trails and routes is to increase walking and biking opportunities for citiz</w:t>
      </w:r>
      <w:r w:rsidR="002701AB">
        <w:t xml:space="preserve">ens and visitors to Dillon.  They will identify </w:t>
      </w:r>
      <w:r>
        <w:t>routes and trails in existence within city boun</w:t>
      </w:r>
      <w:r w:rsidR="00036E1B">
        <w:t>dary to one-</w:t>
      </w:r>
      <w:r>
        <w:t xml:space="preserve"> mile limit. Improvements will result in a hub and spoke design. Museum/Pap</w:t>
      </w:r>
      <w:r w:rsidR="00935311">
        <w:t>a T’s is the hub.  Group has identifie</w:t>
      </w:r>
      <w:r>
        <w:t>d 23 different segment</w:t>
      </w:r>
      <w:r w:rsidR="00935311">
        <w:t>s</w:t>
      </w:r>
      <w:r>
        <w:t xml:space="preserve"> designed to have a flow mainly on the outskirts of the city. First </w:t>
      </w:r>
      <w:proofErr w:type="gramStart"/>
      <w:r>
        <w:t>focus</w:t>
      </w:r>
      <w:proofErr w:type="gramEnd"/>
      <w:r>
        <w:t xml:space="preserve"> on the East side of town. </w:t>
      </w:r>
      <w:r w:rsidR="00036E1B">
        <w:t xml:space="preserve">Current status is to develop priority for segments to connect to each other. Need city approval on all plans, and need their help. </w:t>
      </w:r>
    </w:p>
    <w:p w14:paraId="39AA502F" w14:textId="080C52B8" w:rsidR="00CF0CF3" w:rsidRDefault="00CF0CF3" w:rsidP="001A0A13">
      <w:pPr>
        <w:pStyle w:val="ListParagraph"/>
        <w:numPr>
          <w:ilvl w:val="0"/>
          <w:numId w:val="2"/>
        </w:numPr>
      </w:pPr>
      <w:r>
        <w:t>Bike Recycling –</w:t>
      </w:r>
      <w:r w:rsidR="003905C2">
        <w:t xml:space="preserve"> want to continue the program? We need to promote and help facilitate if so. United Way would be a good idea for funding, but need help in fixing bikes</w:t>
      </w:r>
      <w:r w:rsidR="00935311">
        <w:t>.</w:t>
      </w:r>
      <w:r w:rsidR="00B631DB">
        <w:t xml:space="preserve"> </w:t>
      </w:r>
    </w:p>
    <w:p w14:paraId="55D2FA4F" w14:textId="6F6FF427" w:rsidR="00B631DB" w:rsidRDefault="00CD08F9" w:rsidP="001A0A13">
      <w:pPr>
        <w:pStyle w:val="ListParagraph"/>
        <w:numPr>
          <w:ilvl w:val="0"/>
          <w:numId w:val="2"/>
        </w:numPr>
      </w:pPr>
      <w:r>
        <w:t>Need to revise</w:t>
      </w:r>
      <w:r w:rsidR="00B631DB">
        <w:t xml:space="preserve"> </w:t>
      </w:r>
      <w:r w:rsidR="002701AB">
        <w:t xml:space="preserve">BTC </w:t>
      </w:r>
      <w:r w:rsidR="00B631DB">
        <w:t xml:space="preserve">mission statement and </w:t>
      </w:r>
      <w:r>
        <w:t xml:space="preserve">create a </w:t>
      </w:r>
      <w:r w:rsidR="00B631DB">
        <w:t xml:space="preserve">shorter “catch phrase”. </w:t>
      </w:r>
    </w:p>
    <w:p w14:paraId="19D97D5F" w14:textId="413449AB" w:rsidR="007E1E80" w:rsidRDefault="007E1E80" w:rsidP="001A0A13">
      <w:pPr>
        <w:pStyle w:val="ListParagraph"/>
        <w:numPr>
          <w:ilvl w:val="0"/>
          <w:numId w:val="2"/>
        </w:numPr>
      </w:pPr>
      <w:r>
        <w:lastRenderedPageBreak/>
        <w:t>Saf</w:t>
      </w:r>
      <w:r w:rsidR="00CD08F9">
        <w:t>e Routes to Schools/</w:t>
      </w:r>
      <w:r>
        <w:t>Walking</w:t>
      </w:r>
      <w:r w:rsidR="00CD08F9">
        <w:t xml:space="preserve"> School Bus? Goal i</w:t>
      </w:r>
      <w:r>
        <w:t xml:space="preserve">s to help kids bike/walk to school. </w:t>
      </w:r>
      <w:r w:rsidR="00B33A39">
        <w:t xml:space="preserve">Keep because their routes and in-town routes </w:t>
      </w:r>
      <w:proofErr w:type="gramStart"/>
      <w:r w:rsidR="00B33A39">
        <w:t>overlap,</w:t>
      </w:r>
      <w:proofErr w:type="gramEnd"/>
      <w:r w:rsidR="00B33A39">
        <w:t xml:space="preserve"> help with funding?</w:t>
      </w:r>
      <w:r w:rsidR="005F5658">
        <w:t xml:space="preserve"> WSB leaders want to keep WSB </w:t>
      </w:r>
      <w:r w:rsidR="00CD08F9">
        <w:t>going. New different safe routes are a future project.</w:t>
      </w:r>
    </w:p>
    <w:p w14:paraId="47AB62BA" w14:textId="28ABF212" w:rsidR="005F5658" w:rsidRDefault="00CD08F9" w:rsidP="001A0A13">
      <w:pPr>
        <w:pStyle w:val="ListParagraph"/>
        <w:numPr>
          <w:ilvl w:val="0"/>
          <w:numId w:val="2"/>
        </w:numPr>
      </w:pPr>
      <w:r>
        <w:t>Commu</w:t>
      </w:r>
      <w:r w:rsidR="005F5658">
        <w:t>nications – discussed interacting with others in public. Need to have a more consistent message and clarify mission. Trying to know our audience needs to be more specific. Updat</w:t>
      </w:r>
      <w:r>
        <w:t>ing website and tweaking so easier</w:t>
      </w:r>
      <w:r w:rsidR="005F5658">
        <w:t xml:space="preserve"> to access. Possible adding an e-new</w:t>
      </w:r>
      <w:r w:rsidR="00FA70AB">
        <w:t>s letter. Dan D. suggested using a forum to help with discussions on project.  Can use</w:t>
      </w:r>
      <w:r w:rsidR="001A3CAD">
        <w:t xml:space="preserve"> as a test project. </w:t>
      </w:r>
      <w:r w:rsidR="00FA70AB">
        <w:t xml:space="preserve">Possible photo campaign is in the works. </w:t>
      </w:r>
    </w:p>
    <w:p w14:paraId="14F762C6" w14:textId="0F427C59" w:rsidR="001A0A13" w:rsidRDefault="00774B19" w:rsidP="0091355A">
      <w:pPr>
        <w:pStyle w:val="ListParagraph"/>
        <w:numPr>
          <w:ilvl w:val="0"/>
          <w:numId w:val="2"/>
        </w:numPr>
      </w:pPr>
      <w:r>
        <w:t xml:space="preserve">Fundraising – Dan called MFWCT regarding Phase III and applying for a grant. They gave the go ahead to apply, we can get it and they will save until we have the rest of the funds. </w:t>
      </w:r>
      <w:r w:rsidR="00FF0184">
        <w:t xml:space="preserve"> Great Harvest needs participants for bake </w:t>
      </w:r>
      <w:proofErr w:type="gramStart"/>
      <w:r w:rsidR="0091355A">
        <w:t>days,</w:t>
      </w:r>
      <w:proofErr w:type="gramEnd"/>
      <w:r w:rsidR="0091355A">
        <w:t xml:space="preserve"> United Way is a great source.  We need to plug the acreage sponsorship, use the grid, maybe an event or auction instead of silent auction, tying in with pint night.  </w:t>
      </w:r>
    </w:p>
    <w:p w14:paraId="36B43D06" w14:textId="77777777" w:rsidR="00B974C2" w:rsidRDefault="00B974C2" w:rsidP="00B974C2"/>
    <w:p w14:paraId="7194FA4D" w14:textId="27123D59" w:rsidR="008F1A23" w:rsidRDefault="008F1A23" w:rsidP="0013405D">
      <w:pPr>
        <w:pStyle w:val="ListParagraph"/>
        <w:numPr>
          <w:ilvl w:val="0"/>
          <w:numId w:val="1"/>
        </w:numPr>
      </w:pPr>
      <w:r>
        <w:t>Public Meeting: Nov 30</w:t>
      </w:r>
      <w:r w:rsidRPr="0013405D">
        <w:rPr>
          <w:vertAlign w:val="superscript"/>
        </w:rPr>
        <w:t>th</w:t>
      </w:r>
      <w:r w:rsidR="00FF0184">
        <w:t>, 5:30 pm. Jo</w:t>
      </w:r>
      <w:r>
        <w:t>yce will check into reserving</w:t>
      </w:r>
      <w:r w:rsidR="00FF0184">
        <w:t xml:space="preserve"> a space</w:t>
      </w:r>
      <w:r>
        <w:t xml:space="preserve">. As soon as we have location, Dan Pence will send out a press release to </w:t>
      </w:r>
      <w:proofErr w:type="spellStart"/>
      <w:r>
        <w:t>Dillonite</w:t>
      </w:r>
      <w:proofErr w:type="spellEnd"/>
      <w:r>
        <w:t xml:space="preserve">, Tribune, etc. Joyce will email Dan Pence with information. </w:t>
      </w:r>
      <w:r w:rsidR="0013405D">
        <w:t xml:space="preserve"> We divided up phone campaign list to invite not only public, but</w:t>
      </w:r>
      <w:r w:rsidR="00FF0184">
        <w:t xml:space="preserve"> also</w:t>
      </w:r>
      <w:r w:rsidR="0013405D">
        <w:t xml:space="preserve"> sp</w:t>
      </w:r>
      <w:r w:rsidR="00B23655">
        <w:t>ecific key partners and sponsor</w:t>
      </w:r>
      <w:r w:rsidR="0013405D">
        <w:t xml:space="preserve">s in BTC. </w:t>
      </w:r>
    </w:p>
    <w:p w14:paraId="74DCF852" w14:textId="77777777" w:rsidR="00B974C2" w:rsidRDefault="00B974C2" w:rsidP="00B974C2"/>
    <w:p w14:paraId="57C7074B" w14:textId="3C6CA053" w:rsidR="00B974C2" w:rsidRDefault="00EF7BAF" w:rsidP="0013405D">
      <w:pPr>
        <w:pStyle w:val="ListParagraph"/>
        <w:numPr>
          <w:ilvl w:val="0"/>
          <w:numId w:val="1"/>
        </w:numPr>
      </w:pPr>
      <w:r>
        <w:t xml:space="preserve">BTC voted and approved applying for MFWCT grant. </w:t>
      </w:r>
      <w:r w:rsidR="00FA70AB">
        <w:t>Joyce would like to ask Kendeda</w:t>
      </w:r>
      <w:r w:rsidR="000261A9">
        <w:t xml:space="preserve"> for renewal</w:t>
      </w:r>
      <w:r w:rsidR="008F230A">
        <w:t xml:space="preserve"> of grant to help pay for opera</w:t>
      </w:r>
      <w:r w:rsidR="000261A9">
        <w:t>tion</w:t>
      </w:r>
      <w:r w:rsidR="00FA70AB">
        <w:t>al</w:t>
      </w:r>
      <w:r w:rsidR="000261A9">
        <w:t xml:space="preserve"> expenses, and ED. </w:t>
      </w:r>
      <w:r w:rsidR="008F230A">
        <w:t xml:space="preserve">Dan D will speak with Dennis </w:t>
      </w:r>
      <w:r w:rsidR="00FA70AB">
        <w:t xml:space="preserve">Glick </w:t>
      </w:r>
      <w:r w:rsidR="008F230A">
        <w:t>regarding writing grants on an hourly rate.</w:t>
      </w:r>
    </w:p>
    <w:p w14:paraId="36B091CF" w14:textId="77777777" w:rsidR="00B974C2" w:rsidRDefault="00B974C2" w:rsidP="00B974C2"/>
    <w:p w14:paraId="2E4F63B3" w14:textId="77777777" w:rsidR="00B974C2" w:rsidRDefault="00B974C2" w:rsidP="00B974C2"/>
    <w:p w14:paraId="47D31E5E" w14:textId="77777777" w:rsidR="00EF7BAF" w:rsidRDefault="00EF7BAF" w:rsidP="0013405D">
      <w:pPr>
        <w:pStyle w:val="ListParagraph"/>
        <w:numPr>
          <w:ilvl w:val="0"/>
          <w:numId w:val="1"/>
        </w:numPr>
      </w:pPr>
      <w:r>
        <w:t>Treasurer’s Report –</w:t>
      </w:r>
      <w:r w:rsidR="000261A9">
        <w:t xml:space="preserve"> funds report. </w:t>
      </w:r>
    </w:p>
    <w:p w14:paraId="3BC3FBE6" w14:textId="77777777" w:rsidR="00B974C2" w:rsidRDefault="00B974C2" w:rsidP="00B974C2"/>
    <w:p w14:paraId="0940DCE2" w14:textId="77777777" w:rsidR="000261A9" w:rsidRDefault="000261A9" w:rsidP="0013405D">
      <w:pPr>
        <w:pStyle w:val="ListParagraph"/>
        <w:numPr>
          <w:ilvl w:val="0"/>
          <w:numId w:val="1"/>
        </w:numPr>
      </w:pPr>
      <w:r>
        <w:t xml:space="preserve">Invitation from Trust for </w:t>
      </w:r>
      <w:r w:rsidR="008F230A">
        <w:t>Public Lands for a new program</w:t>
      </w:r>
      <w:r>
        <w:t xml:space="preserve"> partnering with 6 communities to help partner with BTC. Would have agenda and expertise to help our improvements for free. We will wait for the next contact to find out more. </w:t>
      </w:r>
    </w:p>
    <w:p w14:paraId="6C5EA594" w14:textId="77777777" w:rsidR="00B974C2" w:rsidRDefault="00B974C2" w:rsidP="00B974C2"/>
    <w:p w14:paraId="03E46761" w14:textId="77777777" w:rsidR="00B974C2" w:rsidRDefault="00B974C2" w:rsidP="00B974C2"/>
    <w:p w14:paraId="186690B0" w14:textId="77777777" w:rsidR="008F230A" w:rsidRDefault="008F230A" w:rsidP="0013405D">
      <w:pPr>
        <w:pStyle w:val="ListParagraph"/>
        <w:numPr>
          <w:ilvl w:val="0"/>
          <w:numId w:val="1"/>
        </w:numPr>
      </w:pPr>
      <w:r>
        <w:t xml:space="preserve">Larry </w:t>
      </w:r>
      <w:proofErr w:type="spellStart"/>
      <w:r>
        <w:t>Skiles</w:t>
      </w:r>
      <w:proofErr w:type="spellEnd"/>
      <w:r>
        <w:t xml:space="preserve"> turning in Board resignation for January 1, 2017. </w:t>
      </w:r>
    </w:p>
    <w:p w14:paraId="07A72E3E" w14:textId="77777777" w:rsidR="00B974C2" w:rsidRDefault="00B974C2" w:rsidP="00B974C2">
      <w:bookmarkStart w:id="0" w:name="_GoBack"/>
      <w:bookmarkEnd w:id="0"/>
    </w:p>
    <w:p w14:paraId="31C96776" w14:textId="77777777" w:rsidR="008F230A" w:rsidRDefault="008F230A" w:rsidP="0013405D">
      <w:pPr>
        <w:pStyle w:val="ListParagraph"/>
        <w:numPr>
          <w:ilvl w:val="0"/>
          <w:numId w:val="1"/>
        </w:numPr>
      </w:pPr>
      <w:r>
        <w:t>Next Meeting Dec. 15</w:t>
      </w:r>
      <w:r w:rsidRPr="008F230A">
        <w:rPr>
          <w:vertAlign w:val="superscript"/>
        </w:rPr>
        <w:t>th</w:t>
      </w:r>
    </w:p>
    <w:p w14:paraId="1692E433" w14:textId="77777777" w:rsidR="008F230A" w:rsidRDefault="008F230A" w:rsidP="008F230A">
      <w:pPr>
        <w:pStyle w:val="ListParagraph"/>
      </w:pPr>
    </w:p>
    <w:sectPr w:rsidR="008F230A" w:rsidSect="00951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7C3D"/>
    <w:multiLevelType w:val="hybridMultilevel"/>
    <w:tmpl w:val="20E2E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0445864"/>
    <w:multiLevelType w:val="hybridMultilevel"/>
    <w:tmpl w:val="4E6A9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C"/>
    <w:rsid w:val="000261A9"/>
    <w:rsid w:val="00036E1B"/>
    <w:rsid w:val="000675E9"/>
    <w:rsid w:val="0013405D"/>
    <w:rsid w:val="0017599E"/>
    <w:rsid w:val="001A0A13"/>
    <w:rsid w:val="001A3CAD"/>
    <w:rsid w:val="002701AB"/>
    <w:rsid w:val="003905C2"/>
    <w:rsid w:val="005F5658"/>
    <w:rsid w:val="00663387"/>
    <w:rsid w:val="007264FC"/>
    <w:rsid w:val="00774B19"/>
    <w:rsid w:val="007E1E80"/>
    <w:rsid w:val="00865CFD"/>
    <w:rsid w:val="008F1A23"/>
    <w:rsid w:val="008F230A"/>
    <w:rsid w:val="0091355A"/>
    <w:rsid w:val="00935311"/>
    <w:rsid w:val="009514BC"/>
    <w:rsid w:val="00AF04E2"/>
    <w:rsid w:val="00B23655"/>
    <w:rsid w:val="00B33A39"/>
    <w:rsid w:val="00B3611C"/>
    <w:rsid w:val="00B631DB"/>
    <w:rsid w:val="00B974C2"/>
    <w:rsid w:val="00BF02B3"/>
    <w:rsid w:val="00C87A4A"/>
    <w:rsid w:val="00CD08F9"/>
    <w:rsid w:val="00CF0CF3"/>
    <w:rsid w:val="00D20552"/>
    <w:rsid w:val="00EF7BAF"/>
    <w:rsid w:val="00F60E15"/>
    <w:rsid w:val="00F819E4"/>
    <w:rsid w:val="00FA70AB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DE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Macintosh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Wagner</dc:creator>
  <cp:keywords/>
  <dc:description/>
  <cp:lastModifiedBy>Jeff Wagner</cp:lastModifiedBy>
  <cp:revision>2</cp:revision>
  <cp:lastPrinted>2016-12-13T17:27:00Z</cp:lastPrinted>
  <dcterms:created xsi:type="dcterms:W3CDTF">2016-12-14T17:16:00Z</dcterms:created>
  <dcterms:modified xsi:type="dcterms:W3CDTF">2016-12-14T17:16:00Z</dcterms:modified>
</cp:coreProperties>
</file>