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215A67" w:rsidRDefault="00EF4397" w:rsidP="00EF4397">
      <w:pPr>
        <w:rPr>
          <w:rFonts w:ascii="Cambria" w:hAnsi="Cambria"/>
        </w:rPr>
      </w:pPr>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E54EE53" w14:textId="7A376D24" w:rsidR="00EF4397" w:rsidRPr="00215A67" w:rsidRDefault="00CB02AD" w:rsidP="00EF4397">
      <w:pPr>
        <w:rPr>
          <w:rFonts w:ascii="Cambria" w:hAnsi="Cambria"/>
        </w:rPr>
      </w:pPr>
      <w:r>
        <w:rPr>
          <w:rFonts w:ascii="Cambria" w:hAnsi="Cambria"/>
        </w:rPr>
        <w:t>Octo</w:t>
      </w:r>
      <w:r w:rsidR="00BF4CE3">
        <w:rPr>
          <w:rFonts w:ascii="Cambria" w:hAnsi="Cambria"/>
        </w:rPr>
        <w:t xml:space="preserve">ber </w:t>
      </w:r>
      <w:r>
        <w:rPr>
          <w:rFonts w:ascii="Cambria" w:hAnsi="Cambria"/>
        </w:rPr>
        <w:t>18</w:t>
      </w:r>
      <w:r w:rsidR="00BF4CE3" w:rsidRPr="00BF4CE3">
        <w:rPr>
          <w:rFonts w:ascii="Cambria" w:hAnsi="Cambria"/>
          <w:vertAlign w:val="superscript"/>
        </w:rPr>
        <w:t>th</w:t>
      </w:r>
      <w:r w:rsidR="008857EE">
        <w:rPr>
          <w:rFonts w:ascii="Cambria" w:hAnsi="Cambria"/>
        </w:rPr>
        <w:t>, 2018</w:t>
      </w:r>
    </w:p>
    <w:p w14:paraId="5B47BA4C" w14:textId="77777777" w:rsidR="00EF4397" w:rsidRDefault="00EF4397" w:rsidP="00EF4397">
      <w:pPr>
        <w:rPr>
          <w:rFonts w:ascii="Cambria" w:hAnsi="Cambria"/>
        </w:rPr>
      </w:pPr>
    </w:p>
    <w:p w14:paraId="09A455DA" w14:textId="77777777" w:rsidR="0061768A" w:rsidRPr="00215A67" w:rsidRDefault="0061768A" w:rsidP="00EF4397">
      <w:pPr>
        <w:rPr>
          <w:rFonts w:ascii="Cambria" w:hAnsi="Cambria"/>
        </w:rPr>
      </w:pPr>
    </w:p>
    <w:p w14:paraId="1DDFEB8F" w14:textId="1B85C217" w:rsidR="00471392" w:rsidRPr="005D3FED" w:rsidRDefault="00EF4397" w:rsidP="00EF4397">
      <w:pPr>
        <w:rPr>
          <w:rFonts w:ascii="Cambria" w:hAnsi="Cambria"/>
        </w:rPr>
      </w:pPr>
      <w:r w:rsidRPr="00215A67">
        <w:rPr>
          <w:rFonts w:ascii="Cambria" w:hAnsi="Cambria"/>
        </w:rPr>
        <w:t>Present:</w:t>
      </w:r>
      <w:r w:rsidR="004A1E26">
        <w:rPr>
          <w:rFonts w:ascii="Cambria" w:hAnsi="Cambria"/>
        </w:rPr>
        <w:t xml:space="preserve"> </w:t>
      </w:r>
      <w:r w:rsidR="003A63D3">
        <w:rPr>
          <w:rFonts w:ascii="Cambria" w:hAnsi="Cambria"/>
        </w:rPr>
        <w:t xml:space="preserve">Dan Downey, </w:t>
      </w:r>
      <w:r w:rsidR="00CB02AD">
        <w:rPr>
          <w:rFonts w:ascii="Cambria" w:hAnsi="Cambria"/>
        </w:rPr>
        <w:t xml:space="preserve">Pete </w:t>
      </w:r>
      <w:proofErr w:type="spellStart"/>
      <w:r w:rsidR="00CB02AD">
        <w:rPr>
          <w:rFonts w:ascii="Cambria" w:hAnsi="Cambria"/>
        </w:rPr>
        <w:t>Wakeman</w:t>
      </w:r>
      <w:proofErr w:type="spellEnd"/>
      <w:r w:rsidR="00A4246D">
        <w:rPr>
          <w:rFonts w:ascii="Cambria" w:hAnsi="Cambria"/>
        </w:rPr>
        <w:t xml:space="preserve">, </w:t>
      </w:r>
      <w:r w:rsidR="00BF4CE3">
        <w:rPr>
          <w:rFonts w:ascii="Cambria" w:hAnsi="Cambria"/>
        </w:rPr>
        <w:t xml:space="preserve">Joyce Connors, </w:t>
      </w:r>
      <w:r w:rsidR="00CB02AD">
        <w:rPr>
          <w:rFonts w:ascii="Cambria" w:hAnsi="Cambria"/>
        </w:rPr>
        <w:t xml:space="preserve">Ed Mooney, Sara Bennett, Betty Mooney, Pat Carrick, Bill </w:t>
      </w:r>
      <w:proofErr w:type="spellStart"/>
      <w:r w:rsidR="00CB02AD">
        <w:rPr>
          <w:rFonts w:ascii="Cambria" w:hAnsi="Cambria"/>
        </w:rPr>
        <w:t>Laursen</w:t>
      </w:r>
      <w:proofErr w:type="spellEnd"/>
      <w:r w:rsidR="00CB02AD">
        <w:rPr>
          <w:rFonts w:ascii="Cambria" w:hAnsi="Cambria"/>
        </w:rPr>
        <w:t xml:space="preserve">, Pam </w:t>
      </w:r>
      <w:proofErr w:type="spellStart"/>
      <w:r w:rsidR="00CB02AD">
        <w:rPr>
          <w:rFonts w:ascii="Cambria" w:hAnsi="Cambria"/>
        </w:rPr>
        <w:t>Laursen</w:t>
      </w:r>
      <w:proofErr w:type="spellEnd"/>
      <w:r w:rsidR="00CB02AD">
        <w:rPr>
          <w:rFonts w:ascii="Cambria" w:hAnsi="Cambria"/>
        </w:rPr>
        <w:t xml:space="preserve">, Craig </w:t>
      </w:r>
      <w:proofErr w:type="spellStart"/>
      <w:r w:rsidR="00CB02AD">
        <w:rPr>
          <w:rFonts w:ascii="Cambria" w:hAnsi="Cambria"/>
        </w:rPr>
        <w:t>Simonsen</w:t>
      </w:r>
      <w:proofErr w:type="spellEnd"/>
      <w:r w:rsidR="00CB02AD">
        <w:rPr>
          <w:rFonts w:ascii="Cambria" w:hAnsi="Cambria"/>
        </w:rPr>
        <w:t xml:space="preserve">, </w:t>
      </w:r>
      <w:r w:rsidR="00CB02AD" w:rsidRPr="00CB02AD">
        <w:rPr>
          <w:rFonts w:ascii="Cambria" w:hAnsi="Cambria"/>
        </w:rPr>
        <w:t xml:space="preserve">Curt </w:t>
      </w:r>
      <w:proofErr w:type="spellStart"/>
      <w:r w:rsidR="00CB02AD" w:rsidRPr="00CB02AD">
        <w:rPr>
          <w:rFonts w:ascii="Cambria" w:hAnsi="Cambria"/>
        </w:rPr>
        <w:t>Lemhouse</w:t>
      </w:r>
      <w:proofErr w:type="spellEnd"/>
      <w:r w:rsidR="00CB02AD">
        <w:rPr>
          <w:rFonts w:ascii="Cambria" w:hAnsi="Cambria"/>
        </w:rPr>
        <w:t xml:space="preserve">, </w:t>
      </w:r>
      <w:r w:rsidR="00661364">
        <w:rPr>
          <w:rFonts w:ascii="Cambria" w:hAnsi="Cambria"/>
        </w:rPr>
        <w:t>C</w:t>
      </w:r>
      <w:r w:rsidR="00BD4BC3">
        <w:rPr>
          <w:rFonts w:ascii="Cambria" w:hAnsi="Cambria"/>
        </w:rPr>
        <w:t>eline Beaucamp-Stout</w:t>
      </w:r>
      <w:r w:rsidR="00A4246D">
        <w:rPr>
          <w:rFonts w:ascii="Cambria" w:hAnsi="Cambria"/>
        </w:rPr>
        <w:t>.</w:t>
      </w:r>
    </w:p>
    <w:p w14:paraId="7183619C" w14:textId="77777777" w:rsidR="00EF4397" w:rsidRDefault="00EF4397" w:rsidP="00EF4397">
      <w:pPr>
        <w:rPr>
          <w:rFonts w:ascii="Cambria" w:hAnsi="Cambria"/>
        </w:rPr>
      </w:pPr>
    </w:p>
    <w:p w14:paraId="7DD001EF" w14:textId="77777777" w:rsidR="005E4DFB" w:rsidRPr="00215A67" w:rsidRDefault="005E4DFB" w:rsidP="00EF4397">
      <w:pPr>
        <w:rPr>
          <w:rFonts w:ascii="Cambria" w:hAnsi="Cambria"/>
        </w:rPr>
      </w:pPr>
    </w:p>
    <w:p w14:paraId="411F419A" w14:textId="08BFBCB4" w:rsidR="009D4B9F" w:rsidRPr="00BD4BC3" w:rsidRDefault="009D4B9F" w:rsidP="00EF4397">
      <w:pPr>
        <w:pStyle w:val="ListParagraph"/>
        <w:numPr>
          <w:ilvl w:val="0"/>
          <w:numId w:val="2"/>
        </w:numPr>
        <w:rPr>
          <w:rFonts w:ascii="Cambria" w:hAnsi="Cambria"/>
          <w:b/>
        </w:rPr>
      </w:pPr>
      <w:r w:rsidRPr="00BD4BC3">
        <w:rPr>
          <w:rFonts w:ascii="Cambria" w:hAnsi="Cambria"/>
          <w:b/>
        </w:rPr>
        <w:t>Previous months minutes</w:t>
      </w:r>
    </w:p>
    <w:p w14:paraId="3D65C9CC" w14:textId="3F817C83" w:rsidR="004A1E26" w:rsidRDefault="00CB02AD" w:rsidP="002F5792">
      <w:pPr>
        <w:rPr>
          <w:rFonts w:ascii="Cambria" w:hAnsi="Cambria"/>
        </w:rPr>
      </w:pPr>
      <w:r>
        <w:rPr>
          <w:rFonts w:ascii="Cambria" w:hAnsi="Cambria"/>
        </w:rPr>
        <w:t>Motion to approve September</w:t>
      </w:r>
      <w:r w:rsidR="00BF4CE3">
        <w:rPr>
          <w:rFonts w:ascii="Cambria" w:hAnsi="Cambria"/>
        </w:rPr>
        <w:t xml:space="preserve"> </w:t>
      </w:r>
      <w:r w:rsidR="006F64D1">
        <w:rPr>
          <w:rFonts w:ascii="Cambria" w:hAnsi="Cambria"/>
        </w:rPr>
        <w:t>20</w:t>
      </w:r>
      <w:r>
        <w:rPr>
          <w:rFonts w:ascii="Cambria" w:hAnsi="Cambria"/>
        </w:rPr>
        <w:t>th</w:t>
      </w:r>
      <w:r w:rsidR="00A4246D">
        <w:rPr>
          <w:rFonts w:ascii="Cambria" w:hAnsi="Cambria"/>
        </w:rPr>
        <w:t xml:space="preserve"> </w:t>
      </w:r>
      <w:r w:rsidR="001F6486" w:rsidRPr="001F6486">
        <w:rPr>
          <w:rFonts w:ascii="Cambria" w:hAnsi="Cambria"/>
        </w:rPr>
        <w:t>m</w:t>
      </w:r>
      <w:r w:rsidR="001F6486">
        <w:rPr>
          <w:rFonts w:ascii="Cambria" w:hAnsi="Cambria"/>
        </w:rPr>
        <w:t xml:space="preserve">eeting’s minutes </w:t>
      </w:r>
      <w:r>
        <w:rPr>
          <w:rFonts w:ascii="Cambria" w:hAnsi="Cambria"/>
        </w:rPr>
        <w:t xml:space="preserve">after corrections </w:t>
      </w:r>
      <w:r w:rsidR="001F6486">
        <w:rPr>
          <w:rFonts w:ascii="Cambria" w:hAnsi="Cambria"/>
        </w:rPr>
        <w:t xml:space="preserve">by </w:t>
      </w:r>
      <w:r>
        <w:rPr>
          <w:rFonts w:ascii="Cambria" w:hAnsi="Cambria"/>
        </w:rPr>
        <w:t>Pat Carrick</w:t>
      </w:r>
      <w:r w:rsidR="001F6486">
        <w:rPr>
          <w:rFonts w:ascii="Cambria" w:hAnsi="Cambria"/>
        </w:rPr>
        <w:t xml:space="preserve">, seconded by </w:t>
      </w:r>
      <w:r>
        <w:rPr>
          <w:rFonts w:ascii="Cambria" w:hAnsi="Cambria"/>
        </w:rPr>
        <w:t>Joyce Connors</w:t>
      </w:r>
      <w:r w:rsidR="00BF4CE3">
        <w:rPr>
          <w:rFonts w:ascii="Cambria" w:hAnsi="Cambria"/>
        </w:rPr>
        <w:t>. All in favor.</w:t>
      </w:r>
    </w:p>
    <w:p w14:paraId="084B5279" w14:textId="77777777" w:rsidR="003F2967" w:rsidRPr="001F6486" w:rsidRDefault="003F2967" w:rsidP="002F5792">
      <w:pPr>
        <w:rPr>
          <w:rFonts w:ascii="Cambria" w:hAnsi="Cambria"/>
        </w:rPr>
      </w:pPr>
    </w:p>
    <w:p w14:paraId="7A77BBEC" w14:textId="77777777" w:rsidR="006E42C3" w:rsidRDefault="00CB02AD" w:rsidP="003F2967">
      <w:pPr>
        <w:rPr>
          <w:rFonts w:ascii="Cambria" w:hAnsi="Cambria"/>
        </w:rPr>
      </w:pPr>
      <w:r w:rsidRPr="003F2967">
        <w:rPr>
          <w:rFonts w:ascii="Cambria" w:hAnsi="Cambria"/>
        </w:rPr>
        <w:t>*C</w:t>
      </w:r>
      <w:r w:rsidR="003F2967" w:rsidRPr="003F2967">
        <w:rPr>
          <w:rFonts w:ascii="Cambria" w:hAnsi="Cambria"/>
        </w:rPr>
        <w:t xml:space="preserve">orrections: </w:t>
      </w:r>
    </w:p>
    <w:p w14:paraId="05932ED1" w14:textId="2F18740A" w:rsidR="006E42C3" w:rsidRPr="006E42C3" w:rsidRDefault="008D1F83" w:rsidP="006E42C3">
      <w:pPr>
        <w:rPr>
          <w:rFonts w:ascii="Cambria" w:hAnsi="Cambria"/>
        </w:rPr>
      </w:pPr>
      <w:r>
        <w:rPr>
          <w:rFonts w:ascii="Cambria" w:hAnsi="Cambria"/>
        </w:rPr>
        <w:t>“</w:t>
      </w:r>
      <w:r w:rsidR="003F2967" w:rsidRPr="006E42C3">
        <w:rPr>
          <w:rFonts w:ascii="Cambria" w:hAnsi="Cambria"/>
        </w:rPr>
        <w:t xml:space="preserve">8) </w:t>
      </w:r>
      <w:r w:rsidR="003F2967" w:rsidRPr="006E42C3">
        <w:rPr>
          <w:rFonts w:ascii="Cambria" w:hAnsi="Cambria"/>
        </w:rPr>
        <w:t>Other business</w:t>
      </w:r>
    </w:p>
    <w:p w14:paraId="2B9B200A" w14:textId="00671A45" w:rsidR="003F2967" w:rsidRPr="0085568A" w:rsidRDefault="003F2967" w:rsidP="003F2967">
      <w:pPr>
        <w:pStyle w:val="ListParagraph"/>
        <w:numPr>
          <w:ilvl w:val="4"/>
          <w:numId w:val="36"/>
        </w:numPr>
        <w:rPr>
          <w:rFonts w:ascii="Cambria" w:hAnsi="Cambria"/>
        </w:rPr>
      </w:pPr>
      <w:r w:rsidRPr="0085568A">
        <w:rPr>
          <w:rFonts w:ascii="Cambria" w:hAnsi="Cambria"/>
        </w:rPr>
        <w:t xml:space="preserve">Trail building and economic development conference in Boulder CO hosted by Headwaters Economics and LOR foundation. Attended by Dan Downey, Ed Mooney and </w:t>
      </w:r>
      <w:r w:rsidRPr="003F2967">
        <w:rPr>
          <w:rFonts w:ascii="Cambria" w:hAnsi="Cambria"/>
          <w:u w:val="single"/>
        </w:rPr>
        <w:t>Kathleen Wagner</w:t>
      </w:r>
      <w:r w:rsidRPr="0085568A">
        <w:rPr>
          <w:rFonts w:ascii="Cambria" w:hAnsi="Cambria"/>
        </w:rPr>
        <w:t>. October 24-26, 2018.</w:t>
      </w:r>
      <w:r w:rsidR="008D1F83">
        <w:rPr>
          <w:rFonts w:ascii="Cambria" w:hAnsi="Cambria"/>
        </w:rPr>
        <w:t>”</w:t>
      </w:r>
    </w:p>
    <w:p w14:paraId="1565C12E" w14:textId="702EEB91" w:rsidR="001F6486" w:rsidRPr="00CB02AD" w:rsidRDefault="001F6486" w:rsidP="001F6486">
      <w:pPr>
        <w:rPr>
          <w:rFonts w:ascii="Cambria" w:hAnsi="Cambria"/>
        </w:rPr>
      </w:pPr>
    </w:p>
    <w:p w14:paraId="6DDE39A4" w14:textId="77777777" w:rsidR="00A4246D" w:rsidRPr="00A4246D" w:rsidRDefault="00A4246D" w:rsidP="00A4246D">
      <w:pPr>
        <w:rPr>
          <w:rFonts w:ascii="Cambria" w:hAnsi="Cambria"/>
        </w:rPr>
      </w:pPr>
    </w:p>
    <w:p w14:paraId="0E6773B4" w14:textId="02B4FC90" w:rsidR="008D1F83" w:rsidRPr="0061768A" w:rsidRDefault="008D1F83" w:rsidP="008D1F83">
      <w:pPr>
        <w:pStyle w:val="ListParagraph"/>
        <w:numPr>
          <w:ilvl w:val="0"/>
          <w:numId w:val="36"/>
        </w:numPr>
        <w:rPr>
          <w:rFonts w:ascii="Cambria" w:hAnsi="Cambria"/>
          <w:b/>
        </w:rPr>
      </w:pPr>
      <w:r w:rsidRPr="008D1F83">
        <w:rPr>
          <w:rFonts w:ascii="Cambria" w:hAnsi="Cambria"/>
          <w:b/>
        </w:rPr>
        <w:t>High trails Phase 3</w:t>
      </w:r>
    </w:p>
    <w:p w14:paraId="01CA5D86" w14:textId="0B6FA511" w:rsidR="008D1F83" w:rsidRDefault="008D1F83" w:rsidP="008D1F83">
      <w:pPr>
        <w:rPr>
          <w:rFonts w:ascii="Cambria" w:hAnsi="Cambria"/>
        </w:rPr>
      </w:pPr>
      <w:r w:rsidRPr="008D1F83">
        <w:rPr>
          <w:rFonts w:ascii="Cambria" w:hAnsi="Cambria"/>
        </w:rPr>
        <w:t xml:space="preserve">Montana </w:t>
      </w:r>
      <w:r>
        <w:rPr>
          <w:rFonts w:ascii="Cambria" w:hAnsi="Cambria"/>
        </w:rPr>
        <w:t>Fish and Wildlife Conservation Trust transferred the $100,000 grants ($50,000 in 2017 and $50,000 in 2018).</w:t>
      </w:r>
    </w:p>
    <w:p w14:paraId="691FFE67" w14:textId="3E0BE642" w:rsidR="008D1F83" w:rsidRDefault="008D1F83" w:rsidP="008D1F83">
      <w:pPr>
        <w:rPr>
          <w:rFonts w:ascii="Cambria" w:hAnsi="Cambria"/>
        </w:rPr>
      </w:pPr>
      <w:r>
        <w:rPr>
          <w:rFonts w:ascii="Cambria" w:hAnsi="Cambria"/>
        </w:rPr>
        <w:t>The sell is signed and officially closed but the deed has not been recorded yet with the County Recorder Office yet. The remaining of phase 3 being less than 160 acres, it has to be surveyed before the deed can be recorded. The survey fees will be spilt between the seller and the buyer.</w:t>
      </w:r>
    </w:p>
    <w:p w14:paraId="551C3A04" w14:textId="77777777" w:rsidR="008D1F83" w:rsidRPr="008D1F83" w:rsidRDefault="008D1F83" w:rsidP="008D1F83">
      <w:pPr>
        <w:rPr>
          <w:rFonts w:ascii="Cambria" w:hAnsi="Cambria"/>
        </w:rPr>
      </w:pPr>
    </w:p>
    <w:p w14:paraId="4B728910" w14:textId="698D5182" w:rsidR="008D1F83" w:rsidRPr="008D1F83" w:rsidRDefault="008D1F83" w:rsidP="008D1F83">
      <w:pPr>
        <w:rPr>
          <w:rFonts w:ascii="Cambria" w:hAnsi="Cambria"/>
        </w:rPr>
      </w:pPr>
      <w:r>
        <w:rPr>
          <w:rFonts w:ascii="Cambria" w:hAnsi="Cambria"/>
        </w:rPr>
        <w:t xml:space="preserve">Easement access to BLM land is </w:t>
      </w:r>
      <w:proofErr w:type="gramStart"/>
      <w:r>
        <w:rPr>
          <w:rFonts w:ascii="Cambria" w:hAnsi="Cambria"/>
        </w:rPr>
        <w:t>1/3 mile</w:t>
      </w:r>
      <w:proofErr w:type="gramEnd"/>
      <w:r>
        <w:rPr>
          <w:rFonts w:ascii="Cambria" w:hAnsi="Cambria"/>
        </w:rPr>
        <w:t xml:space="preserve"> north of the newly acquired land. Motion has been made to start seeking an easement through the 1/3 mile of private land to install a trail by Joyce Connors, seconded by Ed Mooney. All in favor.</w:t>
      </w:r>
    </w:p>
    <w:p w14:paraId="04010B2D" w14:textId="77777777" w:rsidR="008D1F83" w:rsidRPr="008D1F83" w:rsidRDefault="008D1F83" w:rsidP="008D1F83">
      <w:pPr>
        <w:rPr>
          <w:rFonts w:ascii="Cambria" w:hAnsi="Cambria"/>
        </w:rPr>
      </w:pPr>
    </w:p>
    <w:p w14:paraId="7409F3C7" w14:textId="77777777" w:rsidR="008D1F83" w:rsidRPr="008D1F83" w:rsidRDefault="008D1F83" w:rsidP="008D1F83">
      <w:pPr>
        <w:rPr>
          <w:rFonts w:ascii="Cambria" w:hAnsi="Cambria"/>
        </w:rPr>
      </w:pPr>
    </w:p>
    <w:p w14:paraId="1C292ABA" w14:textId="6B635BF8" w:rsidR="008D1F83" w:rsidRPr="0061768A" w:rsidRDefault="008D1F83" w:rsidP="008D1F83">
      <w:pPr>
        <w:pStyle w:val="ListParagraph"/>
        <w:numPr>
          <w:ilvl w:val="0"/>
          <w:numId w:val="36"/>
        </w:numPr>
        <w:rPr>
          <w:rFonts w:ascii="Cambria" w:hAnsi="Cambria"/>
          <w:b/>
        </w:rPr>
      </w:pPr>
      <w:proofErr w:type="spellStart"/>
      <w:r>
        <w:rPr>
          <w:rFonts w:ascii="Cambria" w:hAnsi="Cambria"/>
          <w:b/>
        </w:rPr>
        <w:t>Selway</w:t>
      </w:r>
      <w:proofErr w:type="spellEnd"/>
      <w:r>
        <w:rPr>
          <w:rFonts w:ascii="Cambria" w:hAnsi="Cambria"/>
          <w:b/>
        </w:rPr>
        <w:t xml:space="preserve"> Park</w:t>
      </w:r>
    </w:p>
    <w:p w14:paraId="57EB29E0" w14:textId="54AABE6B" w:rsidR="008D1F83" w:rsidRDefault="00FF720B" w:rsidP="008D1F83">
      <w:pPr>
        <w:rPr>
          <w:rFonts w:ascii="Cambria" w:hAnsi="Cambria"/>
        </w:rPr>
      </w:pPr>
      <w:r>
        <w:rPr>
          <w:rFonts w:ascii="Cambria" w:hAnsi="Cambria"/>
        </w:rPr>
        <w:t xml:space="preserve">The project is close to completion. </w:t>
      </w:r>
      <w:r w:rsidR="0061768A">
        <w:rPr>
          <w:rFonts w:ascii="Cambria" w:hAnsi="Cambria"/>
        </w:rPr>
        <w:t xml:space="preserve">We still need to install a permanent sign (the temporary sign can be installed behind the permanent sign for a better esthetic), a bike </w:t>
      </w:r>
      <w:proofErr w:type="gramStart"/>
      <w:r w:rsidR="0061768A">
        <w:rPr>
          <w:rFonts w:ascii="Cambria" w:hAnsi="Cambria"/>
        </w:rPr>
        <w:t>rack</w:t>
      </w:r>
      <w:proofErr w:type="gramEnd"/>
      <w:r w:rsidR="0061768A">
        <w:rPr>
          <w:rFonts w:ascii="Cambria" w:hAnsi="Cambria"/>
        </w:rPr>
        <w:t xml:space="preserve"> an additional picnic table and an additional bench.</w:t>
      </w:r>
    </w:p>
    <w:p w14:paraId="5E5DEF1B" w14:textId="77777777" w:rsidR="0061768A" w:rsidRPr="008D1F83" w:rsidRDefault="0061768A" w:rsidP="008D1F83">
      <w:pPr>
        <w:rPr>
          <w:rFonts w:ascii="Cambria" w:hAnsi="Cambria"/>
        </w:rPr>
      </w:pPr>
    </w:p>
    <w:p w14:paraId="73B26198" w14:textId="548AA674" w:rsidR="008D1F83" w:rsidRPr="008D1F83" w:rsidRDefault="0061768A" w:rsidP="008D1F83">
      <w:pPr>
        <w:rPr>
          <w:rFonts w:ascii="Cambria" w:hAnsi="Cambria"/>
        </w:rPr>
      </w:pPr>
      <w:r>
        <w:rPr>
          <w:rFonts w:ascii="Cambria" w:hAnsi="Cambria"/>
        </w:rPr>
        <w:t xml:space="preserve">The bushes planted earlier this fall be </w:t>
      </w:r>
      <w:proofErr w:type="gramStart"/>
      <w:r>
        <w:rPr>
          <w:rFonts w:ascii="Cambria" w:hAnsi="Cambria"/>
        </w:rPr>
        <w:t>be</w:t>
      </w:r>
      <w:proofErr w:type="gramEnd"/>
      <w:r>
        <w:rPr>
          <w:rFonts w:ascii="Cambria" w:hAnsi="Cambria"/>
        </w:rPr>
        <w:t xml:space="preserve"> watered until the end of next week. Then we will proceed to final seeding before the snow sets and return the watering material to Pivot Plus.</w:t>
      </w:r>
    </w:p>
    <w:p w14:paraId="0B9ED5D3" w14:textId="77777777" w:rsidR="000A75DE" w:rsidRDefault="000A75DE" w:rsidP="00724761">
      <w:pPr>
        <w:rPr>
          <w:rFonts w:ascii="Cambria" w:hAnsi="Cambria"/>
        </w:rPr>
      </w:pPr>
    </w:p>
    <w:p w14:paraId="7449E206" w14:textId="77777777" w:rsidR="0061768A" w:rsidRDefault="0061768A" w:rsidP="00724761">
      <w:pPr>
        <w:rPr>
          <w:rFonts w:ascii="Cambria" w:hAnsi="Cambria"/>
        </w:rPr>
      </w:pPr>
    </w:p>
    <w:p w14:paraId="5170E57C" w14:textId="77777777" w:rsidR="0061768A" w:rsidRPr="00724761" w:rsidRDefault="0061768A" w:rsidP="00724761">
      <w:pPr>
        <w:rPr>
          <w:rFonts w:ascii="Cambria" w:hAnsi="Cambria"/>
        </w:rPr>
      </w:pPr>
    </w:p>
    <w:p w14:paraId="58DC1341" w14:textId="77777777" w:rsidR="0061768A" w:rsidRPr="0061768A" w:rsidRDefault="0061768A" w:rsidP="0061768A">
      <w:pPr>
        <w:rPr>
          <w:rFonts w:ascii="Cambria" w:hAnsi="Cambria"/>
          <w:b/>
        </w:rPr>
      </w:pPr>
    </w:p>
    <w:p w14:paraId="73C9AAC9" w14:textId="1367A151" w:rsidR="0061768A" w:rsidRDefault="0061768A" w:rsidP="008D1F83">
      <w:pPr>
        <w:pStyle w:val="ListParagraph"/>
        <w:numPr>
          <w:ilvl w:val="0"/>
          <w:numId w:val="36"/>
        </w:numPr>
        <w:rPr>
          <w:rFonts w:ascii="Cambria" w:hAnsi="Cambria"/>
          <w:b/>
        </w:rPr>
      </w:pPr>
      <w:r>
        <w:rPr>
          <w:rFonts w:ascii="Cambria" w:hAnsi="Cambria"/>
          <w:b/>
        </w:rPr>
        <w:lastRenderedPageBreak/>
        <w:t>Treasurer report</w:t>
      </w:r>
    </w:p>
    <w:p w14:paraId="6948970C" w14:textId="07BF201B" w:rsidR="0061768A" w:rsidRDefault="00272E44" w:rsidP="0061768A">
      <w:pPr>
        <w:rPr>
          <w:rFonts w:ascii="Cambria" w:hAnsi="Cambria"/>
        </w:rPr>
      </w:pPr>
      <w:r>
        <w:rPr>
          <w:rFonts w:ascii="Cambria" w:hAnsi="Cambria"/>
        </w:rPr>
        <w:t>$100 was transferred in the High Trails Phase 3 bank account to keep it open without a zero balance.</w:t>
      </w:r>
    </w:p>
    <w:p w14:paraId="1119041A" w14:textId="25D82DD6" w:rsidR="00272E44" w:rsidRDefault="00272E44" w:rsidP="0061768A">
      <w:pPr>
        <w:rPr>
          <w:rFonts w:ascii="Cambria" w:hAnsi="Cambria"/>
        </w:rPr>
      </w:pPr>
      <w:r>
        <w:rPr>
          <w:rFonts w:ascii="Cambria" w:hAnsi="Cambria"/>
        </w:rPr>
        <w:t xml:space="preserve">The LOR grant has a balance of $16,500 for Noble Avenue Project and $5,260 for </w:t>
      </w:r>
      <w:proofErr w:type="spellStart"/>
      <w:r>
        <w:rPr>
          <w:rFonts w:ascii="Cambria" w:hAnsi="Cambria"/>
        </w:rPr>
        <w:t>Selway</w:t>
      </w:r>
      <w:proofErr w:type="spellEnd"/>
      <w:r>
        <w:rPr>
          <w:rFonts w:ascii="Cambria" w:hAnsi="Cambria"/>
        </w:rPr>
        <w:t xml:space="preserve"> Park.</w:t>
      </w:r>
    </w:p>
    <w:p w14:paraId="41D5101E" w14:textId="77777777" w:rsidR="00272E44" w:rsidRDefault="00272E44" w:rsidP="0061768A">
      <w:pPr>
        <w:rPr>
          <w:rFonts w:ascii="Cambria" w:hAnsi="Cambria"/>
        </w:rPr>
      </w:pPr>
    </w:p>
    <w:p w14:paraId="3DE84800" w14:textId="77777777" w:rsidR="0061768A" w:rsidRPr="0061768A" w:rsidRDefault="0061768A" w:rsidP="0061768A">
      <w:pPr>
        <w:rPr>
          <w:rFonts w:ascii="Cambria" w:hAnsi="Cambria"/>
        </w:rPr>
      </w:pPr>
    </w:p>
    <w:p w14:paraId="1F820CC6" w14:textId="0986B87A" w:rsidR="00BD4BC3" w:rsidRPr="00BC3763" w:rsidRDefault="00A4246D" w:rsidP="008D1F83">
      <w:pPr>
        <w:pStyle w:val="ListParagraph"/>
        <w:numPr>
          <w:ilvl w:val="0"/>
          <w:numId w:val="36"/>
        </w:numPr>
        <w:rPr>
          <w:rFonts w:ascii="Cambria" w:hAnsi="Cambria"/>
          <w:b/>
        </w:rPr>
      </w:pPr>
      <w:r>
        <w:rPr>
          <w:rFonts w:ascii="Cambria" w:hAnsi="Cambria"/>
          <w:b/>
        </w:rPr>
        <w:t>Grant updates</w:t>
      </w:r>
    </w:p>
    <w:p w14:paraId="4167BA9F" w14:textId="6A12231A" w:rsidR="005832DC" w:rsidRPr="005832DC" w:rsidRDefault="005832DC" w:rsidP="005832DC">
      <w:pPr>
        <w:rPr>
          <w:rFonts w:ascii="Cambria" w:eastAsia="Times New Roman" w:hAnsi="Cambria" w:cs="Arial"/>
          <w:color w:val="222222"/>
        </w:rPr>
      </w:pPr>
      <w:proofErr w:type="spellStart"/>
      <w:r w:rsidRPr="005832DC">
        <w:rPr>
          <w:rFonts w:ascii="Cambria" w:eastAsia="Times New Roman" w:hAnsi="Cambria" w:cs="Arial"/>
          <w:b/>
          <w:bCs/>
          <w:color w:val="222222"/>
        </w:rPr>
        <w:t>Clif</w:t>
      </w:r>
      <w:proofErr w:type="spellEnd"/>
      <w:r w:rsidRPr="005832DC">
        <w:rPr>
          <w:rFonts w:ascii="Cambria" w:eastAsia="Times New Roman" w:hAnsi="Cambria" w:cs="Arial"/>
          <w:b/>
          <w:bCs/>
          <w:color w:val="222222"/>
        </w:rPr>
        <w:t xml:space="preserve"> Bar</w:t>
      </w:r>
      <w:r w:rsidRPr="005832DC">
        <w:rPr>
          <w:rFonts w:ascii="Cambria" w:eastAsia="Times New Roman" w:hAnsi="Cambria" w:cs="Arial"/>
          <w:color w:val="222222"/>
        </w:rPr>
        <w:t xml:space="preserve">- </w:t>
      </w:r>
      <w:r w:rsidR="00456F0C" w:rsidRPr="00456F0C">
        <w:rPr>
          <w:rFonts w:ascii="Cambria" w:eastAsia="Times New Roman" w:hAnsi="Cambria" w:cs="Arial"/>
          <w:color w:val="222222"/>
        </w:rPr>
        <w:t>asked $9,900 fo</w:t>
      </w:r>
      <w:r w:rsidR="00456F0C">
        <w:rPr>
          <w:rFonts w:ascii="Cambria" w:eastAsia="Times New Roman" w:hAnsi="Cambria" w:cs="Arial"/>
          <w:color w:val="222222"/>
        </w:rPr>
        <w:t>r sponsoring of 18 acres. D</w:t>
      </w:r>
      <w:r w:rsidR="00456F0C" w:rsidRPr="00456F0C">
        <w:rPr>
          <w:rFonts w:ascii="Cambria" w:eastAsia="Times New Roman" w:hAnsi="Cambria" w:cs="Arial"/>
          <w:color w:val="222222"/>
        </w:rPr>
        <w:t>enied</w:t>
      </w:r>
      <w:r w:rsidR="00456F0C">
        <w:rPr>
          <w:rFonts w:ascii="Cambria" w:eastAsia="Times New Roman" w:hAnsi="Cambria" w:cs="Arial"/>
          <w:color w:val="222222"/>
        </w:rPr>
        <w:t xml:space="preserve"> because of</w:t>
      </w:r>
      <w:r w:rsidR="00456F0C" w:rsidRPr="00456F0C">
        <w:rPr>
          <w:rFonts w:ascii="Cambria" w:eastAsia="Times New Roman" w:hAnsi="Cambria" w:cs="Arial"/>
          <w:color w:val="222222"/>
        </w:rPr>
        <w:t xml:space="preserve"> too many app</w:t>
      </w:r>
      <w:r w:rsidR="00456F0C">
        <w:rPr>
          <w:rFonts w:ascii="Cambria" w:eastAsia="Times New Roman" w:hAnsi="Cambria" w:cs="Arial"/>
          <w:color w:val="222222"/>
        </w:rPr>
        <w:t>lications for their funding. We were told to</w:t>
      </w:r>
      <w:r w:rsidR="00456F0C" w:rsidRPr="00456F0C">
        <w:rPr>
          <w:rFonts w:ascii="Cambria" w:eastAsia="Times New Roman" w:hAnsi="Cambria" w:cs="Arial"/>
          <w:color w:val="222222"/>
        </w:rPr>
        <w:t xml:space="preserve"> try again. We could reapply in th</w:t>
      </w:r>
      <w:r w:rsidR="00456F0C">
        <w:rPr>
          <w:rFonts w:ascii="Cambria" w:eastAsia="Times New Roman" w:hAnsi="Cambria" w:cs="Arial"/>
          <w:color w:val="222222"/>
        </w:rPr>
        <w:t>e Feb. 1 cycle, for High Trails or Noble Avenue</w:t>
      </w:r>
      <w:r w:rsidR="00456F0C" w:rsidRPr="00456F0C">
        <w:rPr>
          <w:rFonts w:ascii="Cambria" w:eastAsia="Times New Roman" w:hAnsi="Cambria" w:cs="Arial"/>
          <w:color w:val="222222"/>
        </w:rPr>
        <w:t xml:space="preserve"> w</w:t>
      </w:r>
      <w:r w:rsidR="00456F0C">
        <w:rPr>
          <w:rFonts w:ascii="Cambria" w:eastAsia="Times New Roman" w:hAnsi="Cambria" w:cs="Arial"/>
          <w:color w:val="222222"/>
        </w:rPr>
        <w:t>ith general operation expenses</w:t>
      </w:r>
      <w:r w:rsidR="00456F0C" w:rsidRPr="00456F0C">
        <w:rPr>
          <w:rFonts w:ascii="Cambria" w:eastAsia="Times New Roman" w:hAnsi="Cambria" w:cs="Arial"/>
          <w:color w:val="222222"/>
        </w:rPr>
        <w:t>. They want grants that help environment, increase outdoor activity opportunity, build stronger communities. Both projects could fit this. Just need the approval.</w:t>
      </w:r>
    </w:p>
    <w:p w14:paraId="436F36C2" w14:textId="77777777" w:rsidR="005832DC" w:rsidRPr="005832DC" w:rsidRDefault="005832DC" w:rsidP="005832DC">
      <w:pPr>
        <w:rPr>
          <w:rFonts w:ascii="Cambria" w:eastAsia="Times New Roman" w:hAnsi="Cambria" w:cs="Arial"/>
          <w:color w:val="222222"/>
        </w:rPr>
      </w:pPr>
    </w:p>
    <w:p w14:paraId="1C9497E1" w14:textId="7A08ED7B" w:rsidR="005832DC" w:rsidRPr="005832DC" w:rsidRDefault="005832DC" w:rsidP="005832DC">
      <w:pPr>
        <w:rPr>
          <w:rFonts w:ascii="Cambria" w:eastAsia="Times New Roman" w:hAnsi="Cambria" w:cs="Arial"/>
          <w:color w:val="222222"/>
        </w:rPr>
      </w:pPr>
      <w:r w:rsidRPr="005832DC">
        <w:rPr>
          <w:rFonts w:ascii="Cambria" w:eastAsia="Times New Roman" w:hAnsi="Cambria" w:cs="Arial"/>
          <w:b/>
          <w:bCs/>
          <w:color w:val="222222"/>
        </w:rPr>
        <w:t xml:space="preserve">Union Pacific </w:t>
      </w:r>
      <w:r w:rsidR="00754B7C">
        <w:rPr>
          <w:rFonts w:ascii="Cambria" w:eastAsia="Times New Roman" w:hAnsi="Cambria" w:cs="Arial"/>
          <w:b/>
          <w:bCs/>
          <w:color w:val="222222"/>
        </w:rPr>
        <w:t>–</w:t>
      </w:r>
      <w:r w:rsidRPr="00BC3763">
        <w:rPr>
          <w:rFonts w:ascii="Cambria" w:eastAsia="Times New Roman" w:hAnsi="Cambria" w:cs="Arial"/>
          <w:b/>
          <w:bCs/>
          <w:color w:val="222222"/>
        </w:rPr>
        <w:t> </w:t>
      </w:r>
      <w:r w:rsidR="00456F0C">
        <w:rPr>
          <w:rFonts w:ascii="Cambria" w:eastAsia="Times New Roman" w:hAnsi="Cambria" w:cs="Arial"/>
          <w:color w:val="222222"/>
        </w:rPr>
        <w:t>Receiv</w:t>
      </w:r>
      <w:r w:rsidR="00754B7C">
        <w:rPr>
          <w:rFonts w:ascii="Cambria" w:eastAsia="Times New Roman" w:hAnsi="Cambria" w:cs="Arial"/>
          <w:color w:val="222222"/>
        </w:rPr>
        <w:t>ed for $5,000 towards the Noble Avenue Connector Trail.</w:t>
      </w:r>
    </w:p>
    <w:p w14:paraId="0B935FB1" w14:textId="77777777" w:rsidR="005832DC" w:rsidRPr="005832DC" w:rsidRDefault="005832DC" w:rsidP="005832DC">
      <w:pPr>
        <w:rPr>
          <w:rFonts w:ascii="Cambria" w:eastAsia="Times New Roman" w:hAnsi="Cambria" w:cs="Arial"/>
          <w:color w:val="222222"/>
        </w:rPr>
      </w:pPr>
    </w:p>
    <w:p w14:paraId="2FCAD1AF" w14:textId="0809CDD2" w:rsidR="005832DC" w:rsidRPr="005832DC" w:rsidRDefault="005832DC" w:rsidP="005832DC">
      <w:pPr>
        <w:rPr>
          <w:rFonts w:ascii="Cambria" w:eastAsia="Times New Roman" w:hAnsi="Cambria" w:cs="Arial"/>
          <w:color w:val="222222"/>
        </w:rPr>
      </w:pPr>
      <w:r w:rsidRPr="005832DC">
        <w:rPr>
          <w:rFonts w:ascii="Cambria" w:eastAsia="Times New Roman" w:hAnsi="Cambria" w:cs="Arial"/>
          <w:b/>
          <w:bCs/>
          <w:color w:val="222222"/>
        </w:rPr>
        <w:t xml:space="preserve">Lawrence Foundation </w:t>
      </w:r>
      <w:r w:rsidR="00736410">
        <w:rPr>
          <w:rFonts w:ascii="Cambria" w:eastAsia="Times New Roman" w:hAnsi="Cambria" w:cs="Arial"/>
          <w:b/>
          <w:bCs/>
          <w:color w:val="222222"/>
        </w:rPr>
        <w:t>–</w:t>
      </w:r>
      <w:r w:rsidRPr="00BC3763">
        <w:rPr>
          <w:rFonts w:ascii="Cambria" w:eastAsia="Times New Roman" w:hAnsi="Cambria" w:cs="Arial"/>
          <w:b/>
          <w:bCs/>
          <w:color w:val="222222"/>
        </w:rPr>
        <w:t> </w:t>
      </w:r>
      <w:r w:rsidR="000A13CD" w:rsidRPr="000A13CD">
        <w:rPr>
          <w:rFonts w:ascii="Cambria" w:eastAsia="Times New Roman" w:hAnsi="Cambria" w:cs="Arial"/>
          <w:color w:val="222222"/>
        </w:rPr>
        <w:t xml:space="preserve">Working on finishing touches. Asking $10,000 per </w:t>
      </w:r>
      <w:proofErr w:type="gramStart"/>
      <w:r w:rsidR="000A13CD" w:rsidRPr="000A13CD">
        <w:rPr>
          <w:rFonts w:ascii="Cambria" w:eastAsia="Times New Roman" w:hAnsi="Cambria" w:cs="Arial"/>
          <w:color w:val="222222"/>
        </w:rPr>
        <w:t>year  for</w:t>
      </w:r>
      <w:proofErr w:type="gramEnd"/>
      <w:r w:rsidR="000A13CD" w:rsidRPr="000A13CD">
        <w:rPr>
          <w:rFonts w:ascii="Cambria" w:eastAsia="Times New Roman" w:hAnsi="Cambria" w:cs="Arial"/>
          <w:color w:val="222222"/>
        </w:rPr>
        <w:t xml:space="preserve"> the next two years operational funding. Average grant amount given is $5,000. Application is due Nov. 1.</w:t>
      </w:r>
    </w:p>
    <w:p w14:paraId="2CCECC0F" w14:textId="77777777" w:rsidR="005832DC" w:rsidRPr="005832DC" w:rsidRDefault="005832DC" w:rsidP="005832DC">
      <w:pPr>
        <w:rPr>
          <w:rFonts w:ascii="Cambria" w:eastAsia="Times New Roman" w:hAnsi="Cambria" w:cs="Arial"/>
          <w:color w:val="222222"/>
        </w:rPr>
      </w:pPr>
    </w:p>
    <w:p w14:paraId="68756210" w14:textId="5D5561FD" w:rsidR="007C5FDD" w:rsidRDefault="005832DC" w:rsidP="004B4572">
      <w:pPr>
        <w:rPr>
          <w:rFonts w:ascii="Cambria" w:eastAsia="Times New Roman" w:hAnsi="Cambria" w:cs="Arial"/>
          <w:color w:val="222222"/>
        </w:rPr>
      </w:pPr>
      <w:r w:rsidRPr="005832DC">
        <w:rPr>
          <w:rFonts w:ascii="Cambria" w:eastAsia="Times New Roman" w:hAnsi="Cambria" w:cs="Arial"/>
          <w:b/>
          <w:bCs/>
          <w:color w:val="222222"/>
        </w:rPr>
        <w:t>Cornell Douglas Foundation</w:t>
      </w:r>
      <w:r w:rsidRPr="005832DC">
        <w:rPr>
          <w:rFonts w:ascii="Cambria" w:eastAsia="Times New Roman" w:hAnsi="Cambria" w:cs="Arial"/>
          <w:color w:val="222222"/>
        </w:rPr>
        <w:t xml:space="preserve">- </w:t>
      </w:r>
      <w:r w:rsidR="000A13CD">
        <w:rPr>
          <w:rFonts w:ascii="Cambria" w:eastAsia="Times New Roman" w:hAnsi="Cambria" w:cs="Arial"/>
          <w:color w:val="222222"/>
        </w:rPr>
        <w:t>Will f</w:t>
      </w:r>
      <w:r w:rsidR="000A13CD" w:rsidRPr="000A13CD">
        <w:rPr>
          <w:rFonts w:ascii="Cambria" w:eastAsia="Times New Roman" w:hAnsi="Cambria" w:cs="Arial"/>
          <w:color w:val="222222"/>
        </w:rPr>
        <w:t xml:space="preserve">inish formal letter of inquiry once Lawrence Foundation is done, since </w:t>
      </w:r>
      <w:r w:rsidR="000A13CD">
        <w:rPr>
          <w:rFonts w:ascii="Cambria" w:eastAsia="Times New Roman" w:hAnsi="Cambria" w:cs="Arial"/>
          <w:color w:val="222222"/>
        </w:rPr>
        <w:t>it</w:t>
      </w:r>
      <w:r w:rsidR="000A13CD" w:rsidRPr="000A13CD">
        <w:rPr>
          <w:rFonts w:ascii="Cambria" w:eastAsia="Times New Roman" w:hAnsi="Cambria" w:cs="Arial"/>
          <w:color w:val="222222"/>
        </w:rPr>
        <w:t xml:space="preserve"> has a deadline, and this one does not. Also asking $10,000 for operational expense through High Trails project. They fund conservation and sustainability projects.</w:t>
      </w:r>
    </w:p>
    <w:p w14:paraId="4838C02D" w14:textId="77777777" w:rsidR="00BC3763" w:rsidRPr="00BC3763" w:rsidRDefault="00BC3763" w:rsidP="004B4572">
      <w:pPr>
        <w:rPr>
          <w:rFonts w:ascii="Cambria" w:eastAsia="Times New Roman" w:hAnsi="Cambria" w:cs="Arial"/>
          <w:color w:val="222222"/>
        </w:rPr>
      </w:pPr>
    </w:p>
    <w:p w14:paraId="2F9D113C" w14:textId="64B4C1E2" w:rsidR="000A13CD" w:rsidRDefault="000A13CD" w:rsidP="004B4572">
      <w:pPr>
        <w:rPr>
          <w:rFonts w:ascii="Cambria" w:hAnsi="Cambria"/>
          <w:b/>
        </w:rPr>
      </w:pPr>
      <w:r w:rsidRPr="000A13CD">
        <w:rPr>
          <w:rFonts w:ascii="Cambria" w:hAnsi="Cambria"/>
          <w:b/>
        </w:rPr>
        <w:t xml:space="preserve">America Walks Grant: </w:t>
      </w:r>
      <w:r w:rsidRPr="000A13CD">
        <w:rPr>
          <w:rFonts w:ascii="Cambria" w:hAnsi="Cambria"/>
        </w:rPr>
        <w:t>Working on finishing touches for this one, due October 31. Mini grants for $1500 for projects that improve walkability in communities. Applying with Noble Ave. project.</w:t>
      </w:r>
    </w:p>
    <w:p w14:paraId="37AAFAF9" w14:textId="77777777" w:rsidR="000A13CD" w:rsidRDefault="000A13CD" w:rsidP="004B4572">
      <w:pPr>
        <w:rPr>
          <w:rFonts w:ascii="Cambria" w:hAnsi="Cambria"/>
          <w:b/>
        </w:rPr>
      </w:pPr>
    </w:p>
    <w:p w14:paraId="718D4740" w14:textId="08B82581" w:rsidR="000A13CD" w:rsidRPr="000A13CD" w:rsidRDefault="000A13CD" w:rsidP="004B4572">
      <w:pPr>
        <w:rPr>
          <w:rFonts w:ascii="Times New Roman" w:eastAsia="Times New Roman" w:hAnsi="Times New Roman" w:cs="Times New Roman"/>
        </w:rPr>
      </w:pPr>
      <w:r w:rsidRPr="000A13CD">
        <w:rPr>
          <w:rFonts w:ascii="Arial" w:eastAsia="Times New Roman" w:hAnsi="Arial" w:cs="Arial"/>
          <w:b/>
          <w:bCs/>
          <w:i/>
          <w:iCs/>
          <w:color w:val="222222"/>
        </w:rPr>
        <w:t>Looking ahead: </w:t>
      </w:r>
    </w:p>
    <w:p w14:paraId="11C08F2D" w14:textId="41AE9F40" w:rsidR="000A13CD" w:rsidRPr="000A13CD" w:rsidRDefault="000A13CD" w:rsidP="000A13CD">
      <w:pPr>
        <w:rPr>
          <w:rFonts w:ascii="Cambria" w:hAnsi="Cambria"/>
        </w:rPr>
      </w:pPr>
      <w:r w:rsidRPr="000A13CD">
        <w:rPr>
          <w:rFonts w:ascii="Cambria" w:hAnsi="Cambria"/>
          <w:b/>
          <w:bCs/>
        </w:rPr>
        <w:t>BCBS: </w:t>
      </w:r>
      <w:r w:rsidRPr="000A13CD">
        <w:rPr>
          <w:rFonts w:ascii="Cambria" w:hAnsi="Cambria"/>
        </w:rPr>
        <w:t xml:space="preserve">Last year we were told our application was solid but they are limited in funds, with most going to Prickly Pear (located where they are) and Montana Conservation Corps (do work statewide). </w:t>
      </w:r>
      <w:r>
        <w:rPr>
          <w:rFonts w:ascii="Cambria" w:hAnsi="Cambria"/>
        </w:rPr>
        <w:t>T</w:t>
      </w:r>
      <w:r w:rsidRPr="000A13CD">
        <w:rPr>
          <w:rFonts w:ascii="Cambria" w:hAnsi="Cambria"/>
        </w:rPr>
        <w:t xml:space="preserve">he application will </w:t>
      </w:r>
      <w:r>
        <w:rPr>
          <w:rFonts w:ascii="Cambria" w:hAnsi="Cambria"/>
        </w:rPr>
        <w:t xml:space="preserve">not </w:t>
      </w:r>
      <w:r w:rsidRPr="000A13CD">
        <w:rPr>
          <w:rFonts w:ascii="Cambria" w:hAnsi="Cambria"/>
        </w:rPr>
        <w:t>change much, so should be easy to do updates and try again. it's for operational expenses, and more of a first come first serve, so in January... need to start prepping in Dec. </w:t>
      </w:r>
    </w:p>
    <w:p w14:paraId="23417383" w14:textId="77777777" w:rsidR="000A13CD" w:rsidRPr="000A13CD" w:rsidRDefault="000A13CD" w:rsidP="000A13CD">
      <w:pPr>
        <w:rPr>
          <w:rFonts w:ascii="Cambria" w:hAnsi="Cambria"/>
          <w:b/>
        </w:rPr>
      </w:pPr>
    </w:p>
    <w:p w14:paraId="20F92AFB" w14:textId="77777777" w:rsidR="000A13CD" w:rsidRPr="000A13CD" w:rsidRDefault="000A13CD" w:rsidP="000A13CD">
      <w:pPr>
        <w:rPr>
          <w:rFonts w:ascii="Cambria" w:hAnsi="Cambria"/>
        </w:rPr>
      </w:pPr>
      <w:r w:rsidRPr="000A13CD">
        <w:rPr>
          <w:rFonts w:ascii="Cambria" w:hAnsi="Cambria"/>
          <w:b/>
          <w:bCs/>
        </w:rPr>
        <w:t>Cinnabar: </w:t>
      </w:r>
      <w:r w:rsidRPr="000A13CD">
        <w:rPr>
          <w:rFonts w:ascii="Cambria" w:hAnsi="Cambria"/>
        </w:rPr>
        <w:t>This will be due between Jan and March 31, typically. We have been told many times to apply for this one. One funding priority they have is private land conservation, and can get general operation expenses for such projects. </w:t>
      </w:r>
    </w:p>
    <w:p w14:paraId="31CE816E" w14:textId="77777777" w:rsidR="008D1F83" w:rsidRDefault="008D1F83" w:rsidP="004B4572">
      <w:pPr>
        <w:rPr>
          <w:rFonts w:ascii="Cambria" w:hAnsi="Cambria"/>
        </w:rPr>
      </w:pPr>
    </w:p>
    <w:p w14:paraId="2796632A" w14:textId="77777777" w:rsidR="000A13CD" w:rsidRDefault="000A13CD" w:rsidP="004B4572">
      <w:pPr>
        <w:rPr>
          <w:rFonts w:ascii="Cambria" w:hAnsi="Cambria"/>
        </w:rPr>
      </w:pPr>
    </w:p>
    <w:p w14:paraId="08C8CF4F" w14:textId="277AC0CD" w:rsidR="00E7186F" w:rsidRDefault="003B121C" w:rsidP="008D1F83">
      <w:pPr>
        <w:pStyle w:val="ListParagraph"/>
        <w:numPr>
          <w:ilvl w:val="0"/>
          <w:numId w:val="36"/>
        </w:numPr>
        <w:rPr>
          <w:rFonts w:ascii="Cambria" w:hAnsi="Cambria"/>
          <w:b/>
        </w:rPr>
      </w:pPr>
      <w:r>
        <w:rPr>
          <w:rFonts w:ascii="Cambria" w:hAnsi="Cambria"/>
          <w:b/>
        </w:rPr>
        <w:t>Noble Avenue</w:t>
      </w:r>
    </w:p>
    <w:p w14:paraId="1828E87C" w14:textId="62C7D72A" w:rsidR="003A1240" w:rsidRDefault="000A13CD" w:rsidP="00DE7DA6">
      <w:pPr>
        <w:rPr>
          <w:rFonts w:ascii="Cambria" w:hAnsi="Cambria"/>
        </w:rPr>
      </w:pPr>
      <w:r>
        <w:rPr>
          <w:rFonts w:ascii="Cambria" w:hAnsi="Cambria"/>
        </w:rPr>
        <w:t>Ed Mooney is working on getting quotes from multiple companies in town so that work can start in spring.</w:t>
      </w:r>
    </w:p>
    <w:p w14:paraId="2B434B58" w14:textId="77777777" w:rsidR="003B121C" w:rsidRDefault="003B121C" w:rsidP="00DE7DA6">
      <w:pPr>
        <w:rPr>
          <w:rFonts w:ascii="Cambria" w:hAnsi="Cambria"/>
        </w:rPr>
      </w:pPr>
    </w:p>
    <w:p w14:paraId="6BB7E29E" w14:textId="77777777" w:rsidR="002C4CAA" w:rsidRPr="00235D32" w:rsidRDefault="002C4CAA" w:rsidP="00DE7DA6">
      <w:pPr>
        <w:rPr>
          <w:rFonts w:ascii="Cambria" w:hAnsi="Cambria"/>
        </w:rPr>
      </w:pPr>
    </w:p>
    <w:p w14:paraId="4501B2DC" w14:textId="1C5290A7" w:rsidR="00235D32" w:rsidRPr="00F651B6" w:rsidRDefault="003B121C" w:rsidP="008D1F83">
      <w:pPr>
        <w:pStyle w:val="ListParagraph"/>
        <w:numPr>
          <w:ilvl w:val="0"/>
          <w:numId w:val="36"/>
        </w:numPr>
        <w:rPr>
          <w:rFonts w:ascii="Cambria" w:hAnsi="Cambria"/>
          <w:b/>
        </w:rPr>
      </w:pPr>
      <w:r>
        <w:rPr>
          <w:rFonts w:ascii="Cambria" w:hAnsi="Cambria"/>
          <w:b/>
        </w:rPr>
        <w:t>Other business</w:t>
      </w:r>
    </w:p>
    <w:p w14:paraId="54AE5BB9" w14:textId="587FE31F" w:rsidR="003A1240" w:rsidRDefault="004D6B71" w:rsidP="008D1F83">
      <w:pPr>
        <w:pStyle w:val="ListParagraph"/>
        <w:numPr>
          <w:ilvl w:val="4"/>
          <w:numId w:val="36"/>
        </w:numPr>
      </w:pPr>
      <w:r>
        <w:t xml:space="preserve">BTC will have a stand at the </w:t>
      </w:r>
      <w:proofErr w:type="spellStart"/>
      <w:r>
        <w:t>Keltz</w:t>
      </w:r>
      <w:proofErr w:type="spellEnd"/>
      <w:r>
        <w:t xml:space="preserve"> Arena on October 31 for the Chamber </w:t>
      </w:r>
      <w:proofErr w:type="gramStart"/>
      <w:r>
        <w:t>Of</w:t>
      </w:r>
      <w:proofErr w:type="gramEnd"/>
      <w:r>
        <w:t xml:space="preserve"> Commerce Halloween Party. Joyce and Celine will participate.</w:t>
      </w:r>
    </w:p>
    <w:p w14:paraId="4001B9CC" w14:textId="77777777" w:rsidR="003A1240" w:rsidRPr="00DD62BC" w:rsidRDefault="003A1240" w:rsidP="003A1240"/>
    <w:p w14:paraId="1729C977" w14:textId="31C7E7C8" w:rsidR="009F2571" w:rsidRDefault="004D6B71" w:rsidP="008D1F83">
      <w:pPr>
        <w:pStyle w:val="ListParagraph"/>
        <w:numPr>
          <w:ilvl w:val="4"/>
          <w:numId w:val="36"/>
        </w:numPr>
      </w:pPr>
      <w:r>
        <w:t>Trails Forum next Monday through Wednesday.</w:t>
      </w:r>
    </w:p>
    <w:p w14:paraId="5D13B5B4" w14:textId="77777777" w:rsidR="004D6B71" w:rsidRDefault="004D6B71" w:rsidP="004D6B71"/>
    <w:p w14:paraId="4FB01950" w14:textId="52AF323E" w:rsidR="004D6B71" w:rsidRPr="00DD62BC" w:rsidRDefault="004D6B71" w:rsidP="008D1F83">
      <w:pPr>
        <w:pStyle w:val="ListParagraph"/>
        <w:numPr>
          <w:ilvl w:val="4"/>
          <w:numId w:val="36"/>
        </w:numPr>
      </w:pPr>
      <w:r>
        <w:t>Fundraising dinner this winter/spring in the UMW Lewis and Clark Room? We can start asking for sponsors and auction items.</w:t>
      </w:r>
    </w:p>
    <w:p w14:paraId="73AF5147" w14:textId="77777777" w:rsidR="00EF469C" w:rsidRDefault="00EF469C" w:rsidP="00EF469C">
      <w:pPr>
        <w:pStyle w:val="ListParagraph"/>
        <w:ind w:left="360"/>
        <w:rPr>
          <w:rFonts w:ascii="Cambria" w:hAnsi="Cambria"/>
        </w:rPr>
      </w:pPr>
    </w:p>
    <w:p w14:paraId="27CE02D6" w14:textId="77777777" w:rsidR="00EF469C" w:rsidRPr="00EF469C" w:rsidRDefault="00EF469C" w:rsidP="00EF469C">
      <w:pPr>
        <w:pStyle w:val="ListParagraph"/>
        <w:ind w:left="360"/>
        <w:rPr>
          <w:rFonts w:ascii="Cambria" w:hAnsi="Cambria"/>
        </w:rPr>
      </w:pPr>
    </w:p>
    <w:p w14:paraId="262F129C" w14:textId="388E71FB" w:rsidR="00E43FBA" w:rsidRPr="00235D32" w:rsidRDefault="00F133C1" w:rsidP="008D1F83">
      <w:pPr>
        <w:pStyle w:val="ListParagraph"/>
        <w:numPr>
          <w:ilvl w:val="0"/>
          <w:numId w:val="36"/>
        </w:numPr>
        <w:rPr>
          <w:rFonts w:ascii="Cambria" w:hAnsi="Cambria"/>
          <w:b/>
        </w:rPr>
      </w:pPr>
      <w:r w:rsidRPr="00235D32">
        <w:rPr>
          <w:rFonts w:ascii="Cambria" w:hAnsi="Cambria"/>
          <w:b/>
        </w:rPr>
        <w:t>Next meeting T</w:t>
      </w:r>
      <w:r w:rsidR="00A7305E" w:rsidRPr="00235D32">
        <w:rPr>
          <w:rFonts w:ascii="Cambria" w:hAnsi="Cambria"/>
          <w:b/>
        </w:rPr>
        <w:t>hur</w:t>
      </w:r>
      <w:r w:rsidRPr="00235D32">
        <w:rPr>
          <w:rFonts w:ascii="Cambria" w:hAnsi="Cambria"/>
          <w:b/>
        </w:rPr>
        <w:t xml:space="preserve">sday </w:t>
      </w:r>
      <w:r w:rsidR="004D6B71">
        <w:rPr>
          <w:rFonts w:ascii="Cambria" w:hAnsi="Cambria"/>
          <w:b/>
        </w:rPr>
        <w:t>November 15</w:t>
      </w:r>
      <w:r w:rsidR="009E135D">
        <w:rPr>
          <w:rFonts w:ascii="Cambria" w:hAnsi="Cambria"/>
          <w:b/>
        </w:rPr>
        <w:t>th</w:t>
      </w:r>
      <w:r w:rsidRPr="00235D32">
        <w:rPr>
          <w:rFonts w:ascii="Cambria" w:hAnsi="Cambria"/>
          <w:b/>
        </w:rPr>
        <w:t xml:space="preserve"> – 5:30pm </w:t>
      </w:r>
      <w:r w:rsidR="006A1AA2" w:rsidRPr="00235D32">
        <w:rPr>
          <w:rFonts w:ascii="Cambria" w:hAnsi="Cambria"/>
          <w:b/>
        </w:rPr>
        <w:t>–</w:t>
      </w:r>
      <w:r w:rsidRPr="00235D32">
        <w:rPr>
          <w:rFonts w:ascii="Cambria" w:hAnsi="Cambria"/>
          <w:b/>
        </w:rPr>
        <w:t xml:space="preserve"> </w:t>
      </w:r>
      <w:r w:rsidR="00673EED" w:rsidRPr="00235D32">
        <w:rPr>
          <w:rFonts w:ascii="Cambria" w:hAnsi="Cambria"/>
          <w:b/>
        </w:rPr>
        <w:t>Sherriff’s annex</w:t>
      </w:r>
      <w:r w:rsidR="00E7186F" w:rsidRPr="00235D32">
        <w:rPr>
          <w:rFonts w:ascii="Cambria" w:hAnsi="Cambria"/>
          <w:b/>
        </w:rPr>
        <w:t xml:space="preserve"> conference room</w:t>
      </w:r>
      <w:r w:rsidR="00E13E5D" w:rsidRPr="00235D32">
        <w:rPr>
          <w:rFonts w:ascii="Cambria" w:hAnsi="Cambria"/>
          <w:b/>
        </w:rPr>
        <w:t xml:space="preserve"> (reserved)</w:t>
      </w:r>
      <w:r w:rsidR="00783CCD" w:rsidRPr="00235D32">
        <w:rPr>
          <w:rFonts w:ascii="Cambria" w:hAnsi="Cambria"/>
          <w:b/>
        </w:rPr>
        <w:t xml:space="preserve">. </w:t>
      </w:r>
      <w:r w:rsidR="00E13E5D" w:rsidRPr="00235D32">
        <w:rPr>
          <w:rFonts w:ascii="Cambria" w:hAnsi="Cambria"/>
          <w:b/>
        </w:rPr>
        <w:t>Adjourn.</w:t>
      </w:r>
      <w:bookmarkStart w:id="0" w:name="_GoBack"/>
      <w:bookmarkEnd w:id="0"/>
    </w:p>
    <w:sectPr w:rsidR="00E43FBA" w:rsidRPr="00235D32"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EFA"/>
    <w:multiLevelType w:val="hybridMultilevel"/>
    <w:tmpl w:val="C1042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F82E8C"/>
    <w:multiLevelType w:val="hybridMultilevel"/>
    <w:tmpl w:val="C8C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E02A5"/>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2206D"/>
    <w:multiLevelType w:val="hybridMultilevel"/>
    <w:tmpl w:val="48A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146CA"/>
    <w:multiLevelType w:val="hybridMultilevel"/>
    <w:tmpl w:val="040C8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EC70A83"/>
    <w:multiLevelType w:val="hybridMultilevel"/>
    <w:tmpl w:val="07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669B2"/>
    <w:multiLevelType w:val="hybridMultilevel"/>
    <w:tmpl w:val="E084DB50"/>
    <w:lvl w:ilvl="0" w:tplc="2E8AB8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B3414"/>
    <w:multiLevelType w:val="hybridMultilevel"/>
    <w:tmpl w:val="46C68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2F706B"/>
    <w:multiLevelType w:val="hybridMultilevel"/>
    <w:tmpl w:val="083A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10F23"/>
    <w:multiLevelType w:val="hybridMultilevel"/>
    <w:tmpl w:val="C1F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36277"/>
    <w:multiLevelType w:val="hybridMultilevel"/>
    <w:tmpl w:val="9A6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F28C0"/>
    <w:multiLevelType w:val="hybridMultilevel"/>
    <w:tmpl w:val="5C36DDA6"/>
    <w:lvl w:ilvl="0" w:tplc="DF821A5A">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F56E4"/>
    <w:multiLevelType w:val="hybridMultilevel"/>
    <w:tmpl w:val="4AE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D55EB"/>
    <w:multiLevelType w:val="hybridMultilevel"/>
    <w:tmpl w:val="E21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0500F"/>
    <w:multiLevelType w:val="hybridMultilevel"/>
    <w:tmpl w:val="0B4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0611B"/>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C44FB"/>
    <w:multiLevelType w:val="hybridMultilevel"/>
    <w:tmpl w:val="07C20F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90242DD"/>
    <w:multiLevelType w:val="hybridMultilevel"/>
    <w:tmpl w:val="AE3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14664"/>
    <w:multiLevelType w:val="hybridMultilevel"/>
    <w:tmpl w:val="8AF414AC"/>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470AE5"/>
    <w:multiLevelType w:val="hybridMultilevel"/>
    <w:tmpl w:val="8CA4E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97EF9"/>
    <w:multiLevelType w:val="hybridMultilevel"/>
    <w:tmpl w:val="C54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5242D"/>
    <w:multiLevelType w:val="hybridMultilevel"/>
    <w:tmpl w:val="8E7009B4"/>
    <w:lvl w:ilvl="0" w:tplc="457E600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10B45"/>
    <w:multiLevelType w:val="hybridMultilevel"/>
    <w:tmpl w:val="C72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83C03"/>
    <w:multiLevelType w:val="hybridMultilevel"/>
    <w:tmpl w:val="168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15072"/>
    <w:multiLevelType w:val="hybridMultilevel"/>
    <w:tmpl w:val="9F6C6F28"/>
    <w:lvl w:ilvl="0" w:tplc="CC3EF73E">
      <w:start w:val="8"/>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F6F0C43"/>
    <w:multiLevelType w:val="hybridMultilevel"/>
    <w:tmpl w:val="4D2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D1B8C"/>
    <w:multiLevelType w:val="hybridMultilevel"/>
    <w:tmpl w:val="DE920F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2845234"/>
    <w:multiLevelType w:val="hybridMultilevel"/>
    <w:tmpl w:val="EE4C5968"/>
    <w:lvl w:ilvl="0" w:tplc="620869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86C22"/>
    <w:multiLevelType w:val="hybridMultilevel"/>
    <w:tmpl w:val="581A4198"/>
    <w:lvl w:ilvl="0" w:tplc="603E8F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4700A"/>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C2835"/>
    <w:multiLevelType w:val="hybridMultilevel"/>
    <w:tmpl w:val="DE7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738F1"/>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71073"/>
    <w:multiLevelType w:val="hybridMultilevel"/>
    <w:tmpl w:val="85C8D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724F2146"/>
    <w:multiLevelType w:val="hybridMultilevel"/>
    <w:tmpl w:val="9B6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9287C"/>
    <w:multiLevelType w:val="hybridMultilevel"/>
    <w:tmpl w:val="CB5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27"/>
  </w:num>
  <w:num w:numId="5">
    <w:abstractNumId w:val="34"/>
  </w:num>
  <w:num w:numId="6">
    <w:abstractNumId w:val="4"/>
  </w:num>
  <w:num w:numId="7">
    <w:abstractNumId w:val="17"/>
  </w:num>
  <w:num w:numId="8">
    <w:abstractNumId w:val="11"/>
  </w:num>
  <w:num w:numId="9">
    <w:abstractNumId w:val="19"/>
  </w:num>
  <w:num w:numId="10">
    <w:abstractNumId w:val="16"/>
  </w:num>
  <w:num w:numId="11">
    <w:abstractNumId w:val="20"/>
  </w:num>
  <w:num w:numId="12">
    <w:abstractNumId w:val="18"/>
  </w:num>
  <w:num w:numId="13">
    <w:abstractNumId w:val="5"/>
  </w:num>
  <w:num w:numId="14">
    <w:abstractNumId w:val="15"/>
  </w:num>
  <w:num w:numId="15">
    <w:abstractNumId w:val="30"/>
  </w:num>
  <w:num w:numId="16">
    <w:abstractNumId w:val="35"/>
  </w:num>
  <w:num w:numId="17">
    <w:abstractNumId w:val="14"/>
  </w:num>
  <w:num w:numId="18">
    <w:abstractNumId w:val="21"/>
  </w:num>
  <w:num w:numId="19">
    <w:abstractNumId w:val="6"/>
  </w:num>
  <w:num w:numId="20">
    <w:abstractNumId w:val="23"/>
  </w:num>
  <w:num w:numId="21">
    <w:abstractNumId w:val="0"/>
  </w:num>
  <w:num w:numId="22">
    <w:abstractNumId w:val="32"/>
  </w:num>
  <w:num w:numId="23">
    <w:abstractNumId w:val="26"/>
  </w:num>
  <w:num w:numId="24">
    <w:abstractNumId w:val="10"/>
  </w:num>
  <w:num w:numId="25">
    <w:abstractNumId w:val="13"/>
  </w:num>
  <w:num w:numId="26">
    <w:abstractNumId w:val="12"/>
  </w:num>
  <w:num w:numId="27">
    <w:abstractNumId w:val="36"/>
  </w:num>
  <w:num w:numId="28">
    <w:abstractNumId w:val="24"/>
  </w:num>
  <w:num w:numId="29">
    <w:abstractNumId w:val="28"/>
  </w:num>
  <w:num w:numId="30">
    <w:abstractNumId w:val="29"/>
  </w:num>
  <w:num w:numId="31">
    <w:abstractNumId w:val="3"/>
  </w:num>
  <w:num w:numId="32">
    <w:abstractNumId w:val="8"/>
  </w:num>
  <w:num w:numId="33">
    <w:abstractNumId w:val="7"/>
  </w:num>
  <w:num w:numId="34">
    <w:abstractNumId w:val="22"/>
  </w:num>
  <w:num w:numId="35">
    <w:abstractNumId w:val="25"/>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02EC9"/>
    <w:rsid w:val="00030824"/>
    <w:rsid w:val="00070A48"/>
    <w:rsid w:val="000A13CD"/>
    <w:rsid w:val="000A75DE"/>
    <w:rsid w:val="000A7FE2"/>
    <w:rsid w:val="000B2EA9"/>
    <w:rsid w:val="000B6790"/>
    <w:rsid w:val="000C57AC"/>
    <w:rsid w:val="00100EFA"/>
    <w:rsid w:val="00102D4D"/>
    <w:rsid w:val="001054F8"/>
    <w:rsid w:val="00106E22"/>
    <w:rsid w:val="00114B5D"/>
    <w:rsid w:val="0013598F"/>
    <w:rsid w:val="001425F3"/>
    <w:rsid w:val="00152A1F"/>
    <w:rsid w:val="00194BCA"/>
    <w:rsid w:val="001A1963"/>
    <w:rsid w:val="001A4807"/>
    <w:rsid w:val="001A7CAB"/>
    <w:rsid w:val="001B0B18"/>
    <w:rsid w:val="001B4F72"/>
    <w:rsid w:val="001E55F8"/>
    <w:rsid w:val="001F311F"/>
    <w:rsid w:val="001F4FA9"/>
    <w:rsid w:val="001F6486"/>
    <w:rsid w:val="00204353"/>
    <w:rsid w:val="002140DA"/>
    <w:rsid w:val="00215A67"/>
    <w:rsid w:val="00235D32"/>
    <w:rsid w:val="00244C11"/>
    <w:rsid w:val="00272E44"/>
    <w:rsid w:val="00274B49"/>
    <w:rsid w:val="00280D4C"/>
    <w:rsid w:val="002A6013"/>
    <w:rsid w:val="002B578F"/>
    <w:rsid w:val="002B5B40"/>
    <w:rsid w:val="002C22ED"/>
    <w:rsid w:val="002C4CAA"/>
    <w:rsid w:val="002E6114"/>
    <w:rsid w:val="002F5792"/>
    <w:rsid w:val="003437EF"/>
    <w:rsid w:val="00357CFD"/>
    <w:rsid w:val="00374513"/>
    <w:rsid w:val="00377F05"/>
    <w:rsid w:val="00387746"/>
    <w:rsid w:val="0039771F"/>
    <w:rsid w:val="003A1240"/>
    <w:rsid w:val="003A63D3"/>
    <w:rsid w:val="003B121C"/>
    <w:rsid w:val="003C1E31"/>
    <w:rsid w:val="003C4DA1"/>
    <w:rsid w:val="003F2967"/>
    <w:rsid w:val="0040219E"/>
    <w:rsid w:val="00411D74"/>
    <w:rsid w:val="00454B29"/>
    <w:rsid w:val="00456F0C"/>
    <w:rsid w:val="0046580A"/>
    <w:rsid w:val="00471392"/>
    <w:rsid w:val="0047170F"/>
    <w:rsid w:val="00490AE3"/>
    <w:rsid w:val="004A1E26"/>
    <w:rsid w:val="004A50F5"/>
    <w:rsid w:val="004B4572"/>
    <w:rsid w:val="004B464F"/>
    <w:rsid w:val="004C50E8"/>
    <w:rsid w:val="004D6B71"/>
    <w:rsid w:val="004E003B"/>
    <w:rsid w:val="004E0F82"/>
    <w:rsid w:val="00505334"/>
    <w:rsid w:val="00510481"/>
    <w:rsid w:val="005832DC"/>
    <w:rsid w:val="005A2C65"/>
    <w:rsid w:val="005D3FED"/>
    <w:rsid w:val="005E1D25"/>
    <w:rsid w:val="005E3D3B"/>
    <w:rsid w:val="005E4DFB"/>
    <w:rsid w:val="005E5C7C"/>
    <w:rsid w:val="005F7396"/>
    <w:rsid w:val="0061768A"/>
    <w:rsid w:val="00622D3D"/>
    <w:rsid w:val="00627E64"/>
    <w:rsid w:val="00642DBA"/>
    <w:rsid w:val="00643FF5"/>
    <w:rsid w:val="006571F0"/>
    <w:rsid w:val="00661364"/>
    <w:rsid w:val="00661771"/>
    <w:rsid w:val="00666853"/>
    <w:rsid w:val="00673EED"/>
    <w:rsid w:val="006A1AA2"/>
    <w:rsid w:val="006E42C3"/>
    <w:rsid w:val="006F64D1"/>
    <w:rsid w:val="00724761"/>
    <w:rsid w:val="00727DD5"/>
    <w:rsid w:val="00736410"/>
    <w:rsid w:val="00754B7C"/>
    <w:rsid w:val="007553B6"/>
    <w:rsid w:val="007569C1"/>
    <w:rsid w:val="0076138E"/>
    <w:rsid w:val="0076504B"/>
    <w:rsid w:val="00783CCD"/>
    <w:rsid w:val="007A39AB"/>
    <w:rsid w:val="007A6B91"/>
    <w:rsid w:val="007B6A5C"/>
    <w:rsid w:val="007C1846"/>
    <w:rsid w:val="007C5FDD"/>
    <w:rsid w:val="007D6AB9"/>
    <w:rsid w:val="008072F7"/>
    <w:rsid w:val="00816B1D"/>
    <w:rsid w:val="00841E18"/>
    <w:rsid w:val="00844FFE"/>
    <w:rsid w:val="008857EE"/>
    <w:rsid w:val="008B50C6"/>
    <w:rsid w:val="008D1F83"/>
    <w:rsid w:val="008E221A"/>
    <w:rsid w:val="008F1189"/>
    <w:rsid w:val="008F45FA"/>
    <w:rsid w:val="00901419"/>
    <w:rsid w:val="00910B32"/>
    <w:rsid w:val="00946EA9"/>
    <w:rsid w:val="0095249B"/>
    <w:rsid w:val="00953F1D"/>
    <w:rsid w:val="009543F7"/>
    <w:rsid w:val="0098366C"/>
    <w:rsid w:val="009851BD"/>
    <w:rsid w:val="009A4CCA"/>
    <w:rsid w:val="009C268E"/>
    <w:rsid w:val="009C7EE8"/>
    <w:rsid w:val="009D4B9F"/>
    <w:rsid w:val="009E135D"/>
    <w:rsid w:val="009F2571"/>
    <w:rsid w:val="00A4246D"/>
    <w:rsid w:val="00A43221"/>
    <w:rsid w:val="00A7305E"/>
    <w:rsid w:val="00A858BA"/>
    <w:rsid w:val="00A862EF"/>
    <w:rsid w:val="00A91E41"/>
    <w:rsid w:val="00AB6F1D"/>
    <w:rsid w:val="00B01F83"/>
    <w:rsid w:val="00B07A7B"/>
    <w:rsid w:val="00B16577"/>
    <w:rsid w:val="00B26C82"/>
    <w:rsid w:val="00B31AC0"/>
    <w:rsid w:val="00B4043C"/>
    <w:rsid w:val="00B72816"/>
    <w:rsid w:val="00B91A59"/>
    <w:rsid w:val="00BC3763"/>
    <w:rsid w:val="00BD3D75"/>
    <w:rsid w:val="00BD4BC3"/>
    <w:rsid w:val="00BF4CE3"/>
    <w:rsid w:val="00BF6AD4"/>
    <w:rsid w:val="00C004D4"/>
    <w:rsid w:val="00C0672F"/>
    <w:rsid w:val="00C445AE"/>
    <w:rsid w:val="00C53AE0"/>
    <w:rsid w:val="00C62472"/>
    <w:rsid w:val="00C9215E"/>
    <w:rsid w:val="00CA55D0"/>
    <w:rsid w:val="00CB02AD"/>
    <w:rsid w:val="00CC5420"/>
    <w:rsid w:val="00CE6C0B"/>
    <w:rsid w:val="00D2758E"/>
    <w:rsid w:val="00D55A20"/>
    <w:rsid w:val="00D665C3"/>
    <w:rsid w:val="00D836E6"/>
    <w:rsid w:val="00DA6C7C"/>
    <w:rsid w:val="00DD62BC"/>
    <w:rsid w:val="00DD6BAF"/>
    <w:rsid w:val="00DE1518"/>
    <w:rsid w:val="00DE6D5B"/>
    <w:rsid w:val="00DE7DA6"/>
    <w:rsid w:val="00DF6926"/>
    <w:rsid w:val="00E13E5D"/>
    <w:rsid w:val="00E157C8"/>
    <w:rsid w:val="00E43FBA"/>
    <w:rsid w:val="00E4768B"/>
    <w:rsid w:val="00E53FE9"/>
    <w:rsid w:val="00E60520"/>
    <w:rsid w:val="00E7186F"/>
    <w:rsid w:val="00E905D4"/>
    <w:rsid w:val="00EA010B"/>
    <w:rsid w:val="00EB3505"/>
    <w:rsid w:val="00ED6302"/>
    <w:rsid w:val="00EF4397"/>
    <w:rsid w:val="00EF469C"/>
    <w:rsid w:val="00EF52D0"/>
    <w:rsid w:val="00EF651F"/>
    <w:rsid w:val="00F133C1"/>
    <w:rsid w:val="00F374ED"/>
    <w:rsid w:val="00F40E7E"/>
    <w:rsid w:val="00F437CA"/>
    <w:rsid w:val="00F440CD"/>
    <w:rsid w:val="00F46118"/>
    <w:rsid w:val="00F5644C"/>
    <w:rsid w:val="00F651B6"/>
    <w:rsid w:val="00F76F4D"/>
    <w:rsid w:val="00F82030"/>
    <w:rsid w:val="00FB32FD"/>
    <w:rsid w:val="00FB47B6"/>
    <w:rsid w:val="00FD7EC3"/>
    <w:rsid w:val="00FE0514"/>
    <w:rsid w:val="00FF0FE5"/>
    <w:rsid w:val="00FF319A"/>
    <w:rsid w:val="00FF3297"/>
    <w:rsid w:val="00FF720B"/>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A6013"/>
    <w:rPr>
      <w:color w:val="0563C1" w:themeColor="hyperlink"/>
      <w:u w:val="single"/>
    </w:rPr>
  </w:style>
  <w:style w:type="character" w:customStyle="1" w:styleId="apple-converted-space">
    <w:name w:val="apple-converted-space"/>
    <w:basedOn w:val="DefaultParagraphFont"/>
    <w:rsid w:val="00D2758E"/>
  </w:style>
  <w:style w:type="character" w:customStyle="1" w:styleId="aqj">
    <w:name w:val="aqj"/>
    <w:basedOn w:val="DefaultParagraphFont"/>
    <w:rsid w:val="00D2758E"/>
  </w:style>
  <w:style w:type="paragraph" w:customStyle="1" w:styleId="m-5899567334584165173m-9127827335043381958gmail-msolistparagraph">
    <w:name w:val="m_-5899567334584165173m_-9127827335043381958gmail-msolistparagraph"/>
    <w:basedOn w:val="Normal"/>
    <w:rsid w:val="00D2758E"/>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8072F7"/>
    <w:rPr>
      <w:color w:val="808080"/>
    </w:rPr>
  </w:style>
  <w:style w:type="character" w:customStyle="1" w:styleId="il">
    <w:name w:val="il"/>
    <w:basedOn w:val="DefaultParagraphFont"/>
    <w:rsid w:val="0058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554">
      <w:bodyDiv w:val="1"/>
      <w:marLeft w:val="0"/>
      <w:marRight w:val="0"/>
      <w:marTop w:val="0"/>
      <w:marBottom w:val="0"/>
      <w:divBdr>
        <w:top w:val="none" w:sz="0" w:space="0" w:color="auto"/>
        <w:left w:val="none" w:sz="0" w:space="0" w:color="auto"/>
        <w:bottom w:val="none" w:sz="0" w:space="0" w:color="auto"/>
        <w:right w:val="none" w:sz="0" w:space="0" w:color="auto"/>
      </w:divBdr>
    </w:div>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199784540">
      <w:bodyDiv w:val="1"/>
      <w:marLeft w:val="0"/>
      <w:marRight w:val="0"/>
      <w:marTop w:val="0"/>
      <w:marBottom w:val="0"/>
      <w:divBdr>
        <w:top w:val="none" w:sz="0" w:space="0" w:color="auto"/>
        <w:left w:val="none" w:sz="0" w:space="0" w:color="auto"/>
        <w:bottom w:val="none" w:sz="0" w:space="0" w:color="auto"/>
        <w:right w:val="none" w:sz="0" w:space="0" w:color="auto"/>
      </w:divBdr>
    </w:div>
    <w:div w:id="206110740">
      <w:bodyDiv w:val="1"/>
      <w:marLeft w:val="0"/>
      <w:marRight w:val="0"/>
      <w:marTop w:val="0"/>
      <w:marBottom w:val="0"/>
      <w:divBdr>
        <w:top w:val="none" w:sz="0" w:space="0" w:color="auto"/>
        <w:left w:val="none" w:sz="0" w:space="0" w:color="auto"/>
        <w:bottom w:val="none" w:sz="0" w:space="0" w:color="auto"/>
        <w:right w:val="none" w:sz="0" w:space="0" w:color="auto"/>
      </w:divBdr>
      <w:divsChild>
        <w:div w:id="1373455864">
          <w:marLeft w:val="0"/>
          <w:marRight w:val="0"/>
          <w:marTop w:val="0"/>
          <w:marBottom w:val="0"/>
          <w:divBdr>
            <w:top w:val="none" w:sz="0" w:space="0" w:color="auto"/>
            <w:left w:val="none" w:sz="0" w:space="0" w:color="auto"/>
            <w:bottom w:val="none" w:sz="0" w:space="0" w:color="auto"/>
            <w:right w:val="none" w:sz="0" w:space="0" w:color="auto"/>
          </w:divBdr>
        </w:div>
        <w:div w:id="1268154072">
          <w:marLeft w:val="0"/>
          <w:marRight w:val="0"/>
          <w:marTop w:val="0"/>
          <w:marBottom w:val="0"/>
          <w:divBdr>
            <w:top w:val="none" w:sz="0" w:space="0" w:color="auto"/>
            <w:left w:val="none" w:sz="0" w:space="0" w:color="auto"/>
            <w:bottom w:val="none" w:sz="0" w:space="0" w:color="auto"/>
            <w:right w:val="none" w:sz="0" w:space="0" w:color="auto"/>
          </w:divBdr>
        </w:div>
        <w:div w:id="1274824884">
          <w:marLeft w:val="0"/>
          <w:marRight w:val="0"/>
          <w:marTop w:val="0"/>
          <w:marBottom w:val="0"/>
          <w:divBdr>
            <w:top w:val="none" w:sz="0" w:space="0" w:color="auto"/>
            <w:left w:val="none" w:sz="0" w:space="0" w:color="auto"/>
            <w:bottom w:val="none" w:sz="0" w:space="0" w:color="auto"/>
            <w:right w:val="none" w:sz="0" w:space="0" w:color="auto"/>
          </w:divBdr>
        </w:div>
        <w:div w:id="1028676749">
          <w:marLeft w:val="0"/>
          <w:marRight w:val="0"/>
          <w:marTop w:val="0"/>
          <w:marBottom w:val="0"/>
          <w:divBdr>
            <w:top w:val="none" w:sz="0" w:space="0" w:color="auto"/>
            <w:left w:val="none" w:sz="0" w:space="0" w:color="auto"/>
            <w:bottom w:val="none" w:sz="0" w:space="0" w:color="auto"/>
            <w:right w:val="none" w:sz="0" w:space="0" w:color="auto"/>
          </w:divBdr>
        </w:div>
        <w:div w:id="1065883170">
          <w:marLeft w:val="0"/>
          <w:marRight w:val="0"/>
          <w:marTop w:val="0"/>
          <w:marBottom w:val="0"/>
          <w:divBdr>
            <w:top w:val="none" w:sz="0" w:space="0" w:color="auto"/>
            <w:left w:val="none" w:sz="0" w:space="0" w:color="auto"/>
            <w:bottom w:val="none" w:sz="0" w:space="0" w:color="auto"/>
            <w:right w:val="none" w:sz="0" w:space="0" w:color="auto"/>
          </w:divBdr>
        </w:div>
        <w:div w:id="476072117">
          <w:marLeft w:val="0"/>
          <w:marRight w:val="0"/>
          <w:marTop w:val="0"/>
          <w:marBottom w:val="0"/>
          <w:divBdr>
            <w:top w:val="none" w:sz="0" w:space="0" w:color="auto"/>
            <w:left w:val="none" w:sz="0" w:space="0" w:color="auto"/>
            <w:bottom w:val="none" w:sz="0" w:space="0" w:color="auto"/>
            <w:right w:val="none" w:sz="0" w:space="0" w:color="auto"/>
          </w:divBdr>
        </w:div>
        <w:div w:id="1584073674">
          <w:marLeft w:val="0"/>
          <w:marRight w:val="0"/>
          <w:marTop w:val="0"/>
          <w:marBottom w:val="0"/>
          <w:divBdr>
            <w:top w:val="none" w:sz="0" w:space="0" w:color="auto"/>
            <w:left w:val="none" w:sz="0" w:space="0" w:color="auto"/>
            <w:bottom w:val="none" w:sz="0" w:space="0" w:color="auto"/>
            <w:right w:val="none" w:sz="0" w:space="0" w:color="auto"/>
          </w:divBdr>
        </w:div>
        <w:div w:id="1161694205">
          <w:marLeft w:val="0"/>
          <w:marRight w:val="0"/>
          <w:marTop w:val="0"/>
          <w:marBottom w:val="0"/>
          <w:divBdr>
            <w:top w:val="none" w:sz="0" w:space="0" w:color="auto"/>
            <w:left w:val="none" w:sz="0" w:space="0" w:color="auto"/>
            <w:bottom w:val="none" w:sz="0" w:space="0" w:color="auto"/>
            <w:right w:val="none" w:sz="0" w:space="0" w:color="auto"/>
          </w:divBdr>
        </w:div>
        <w:div w:id="1939099847">
          <w:marLeft w:val="0"/>
          <w:marRight w:val="0"/>
          <w:marTop w:val="0"/>
          <w:marBottom w:val="0"/>
          <w:divBdr>
            <w:top w:val="none" w:sz="0" w:space="0" w:color="auto"/>
            <w:left w:val="none" w:sz="0" w:space="0" w:color="auto"/>
            <w:bottom w:val="none" w:sz="0" w:space="0" w:color="auto"/>
            <w:right w:val="none" w:sz="0" w:space="0" w:color="auto"/>
          </w:divBdr>
        </w:div>
      </w:divsChild>
    </w:div>
    <w:div w:id="240918319">
      <w:bodyDiv w:val="1"/>
      <w:marLeft w:val="0"/>
      <w:marRight w:val="0"/>
      <w:marTop w:val="0"/>
      <w:marBottom w:val="0"/>
      <w:divBdr>
        <w:top w:val="none" w:sz="0" w:space="0" w:color="auto"/>
        <w:left w:val="none" w:sz="0" w:space="0" w:color="auto"/>
        <w:bottom w:val="none" w:sz="0" w:space="0" w:color="auto"/>
        <w:right w:val="none" w:sz="0" w:space="0" w:color="auto"/>
      </w:divBdr>
    </w:div>
    <w:div w:id="379012416">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499737717">
      <w:bodyDiv w:val="1"/>
      <w:marLeft w:val="0"/>
      <w:marRight w:val="0"/>
      <w:marTop w:val="0"/>
      <w:marBottom w:val="0"/>
      <w:divBdr>
        <w:top w:val="none" w:sz="0" w:space="0" w:color="auto"/>
        <w:left w:val="none" w:sz="0" w:space="0" w:color="auto"/>
        <w:bottom w:val="none" w:sz="0" w:space="0" w:color="auto"/>
        <w:right w:val="none" w:sz="0" w:space="0" w:color="auto"/>
      </w:divBdr>
    </w:div>
    <w:div w:id="523984932">
      <w:bodyDiv w:val="1"/>
      <w:marLeft w:val="0"/>
      <w:marRight w:val="0"/>
      <w:marTop w:val="0"/>
      <w:marBottom w:val="0"/>
      <w:divBdr>
        <w:top w:val="none" w:sz="0" w:space="0" w:color="auto"/>
        <w:left w:val="none" w:sz="0" w:space="0" w:color="auto"/>
        <w:bottom w:val="none" w:sz="0" w:space="0" w:color="auto"/>
        <w:right w:val="none" w:sz="0" w:space="0" w:color="auto"/>
      </w:divBdr>
    </w:div>
    <w:div w:id="55031271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700087036">
      <w:bodyDiv w:val="1"/>
      <w:marLeft w:val="0"/>
      <w:marRight w:val="0"/>
      <w:marTop w:val="0"/>
      <w:marBottom w:val="0"/>
      <w:divBdr>
        <w:top w:val="none" w:sz="0" w:space="0" w:color="auto"/>
        <w:left w:val="none" w:sz="0" w:space="0" w:color="auto"/>
        <w:bottom w:val="none" w:sz="0" w:space="0" w:color="auto"/>
        <w:right w:val="none" w:sz="0" w:space="0" w:color="auto"/>
      </w:divBdr>
    </w:div>
    <w:div w:id="723873834">
      <w:bodyDiv w:val="1"/>
      <w:marLeft w:val="0"/>
      <w:marRight w:val="0"/>
      <w:marTop w:val="0"/>
      <w:marBottom w:val="0"/>
      <w:divBdr>
        <w:top w:val="none" w:sz="0" w:space="0" w:color="auto"/>
        <w:left w:val="none" w:sz="0" w:space="0" w:color="auto"/>
        <w:bottom w:val="none" w:sz="0" w:space="0" w:color="auto"/>
        <w:right w:val="none" w:sz="0" w:space="0" w:color="auto"/>
      </w:divBdr>
    </w:div>
    <w:div w:id="745298212">
      <w:bodyDiv w:val="1"/>
      <w:marLeft w:val="0"/>
      <w:marRight w:val="0"/>
      <w:marTop w:val="0"/>
      <w:marBottom w:val="0"/>
      <w:divBdr>
        <w:top w:val="none" w:sz="0" w:space="0" w:color="auto"/>
        <w:left w:val="none" w:sz="0" w:space="0" w:color="auto"/>
        <w:bottom w:val="none" w:sz="0" w:space="0" w:color="auto"/>
        <w:right w:val="none" w:sz="0" w:space="0" w:color="auto"/>
      </w:divBdr>
    </w:div>
    <w:div w:id="788358442">
      <w:bodyDiv w:val="1"/>
      <w:marLeft w:val="0"/>
      <w:marRight w:val="0"/>
      <w:marTop w:val="0"/>
      <w:marBottom w:val="0"/>
      <w:divBdr>
        <w:top w:val="none" w:sz="0" w:space="0" w:color="auto"/>
        <w:left w:val="none" w:sz="0" w:space="0" w:color="auto"/>
        <w:bottom w:val="none" w:sz="0" w:space="0" w:color="auto"/>
        <w:right w:val="none" w:sz="0" w:space="0" w:color="auto"/>
      </w:divBdr>
    </w:div>
    <w:div w:id="867958942">
      <w:bodyDiv w:val="1"/>
      <w:marLeft w:val="0"/>
      <w:marRight w:val="0"/>
      <w:marTop w:val="0"/>
      <w:marBottom w:val="0"/>
      <w:divBdr>
        <w:top w:val="none" w:sz="0" w:space="0" w:color="auto"/>
        <w:left w:val="none" w:sz="0" w:space="0" w:color="auto"/>
        <w:bottom w:val="none" w:sz="0" w:space="0" w:color="auto"/>
        <w:right w:val="none" w:sz="0" w:space="0" w:color="auto"/>
      </w:divBdr>
      <w:divsChild>
        <w:div w:id="33731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7248">
              <w:marLeft w:val="0"/>
              <w:marRight w:val="0"/>
              <w:marTop w:val="0"/>
              <w:marBottom w:val="0"/>
              <w:divBdr>
                <w:top w:val="none" w:sz="0" w:space="0" w:color="auto"/>
                <w:left w:val="none" w:sz="0" w:space="0" w:color="auto"/>
                <w:bottom w:val="none" w:sz="0" w:space="0" w:color="auto"/>
                <w:right w:val="none" w:sz="0" w:space="0" w:color="auto"/>
              </w:divBdr>
              <w:divsChild>
                <w:div w:id="1391150855">
                  <w:marLeft w:val="0"/>
                  <w:marRight w:val="0"/>
                  <w:marTop w:val="0"/>
                  <w:marBottom w:val="0"/>
                  <w:divBdr>
                    <w:top w:val="none" w:sz="0" w:space="0" w:color="auto"/>
                    <w:left w:val="none" w:sz="0" w:space="0" w:color="auto"/>
                    <w:bottom w:val="none" w:sz="0" w:space="0" w:color="auto"/>
                    <w:right w:val="none" w:sz="0" w:space="0" w:color="auto"/>
                  </w:divBdr>
                  <w:divsChild>
                    <w:div w:id="12653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9366022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60459617">
      <w:bodyDiv w:val="1"/>
      <w:marLeft w:val="0"/>
      <w:marRight w:val="0"/>
      <w:marTop w:val="0"/>
      <w:marBottom w:val="0"/>
      <w:divBdr>
        <w:top w:val="none" w:sz="0" w:space="0" w:color="auto"/>
        <w:left w:val="none" w:sz="0" w:space="0" w:color="auto"/>
        <w:bottom w:val="none" w:sz="0" w:space="0" w:color="auto"/>
        <w:right w:val="none" w:sz="0" w:space="0" w:color="auto"/>
      </w:divBdr>
      <w:divsChild>
        <w:div w:id="1266770353">
          <w:marLeft w:val="0"/>
          <w:marRight w:val="0"/>
          <w:marTop w:val="0"/>
          <w:marBottom w:val="0"/>
          <w:divBdr>
            <w:top w:val="none" w:sz="0" w:space="0" w:color="auto"/>
            <w:left w:val="none" w:sz="0" w:space="0" w:color="auto"/>
            <w:bottom w:val="none" w:sz="0" w:space="0" w:color="auto"/>
            <w:right w:val="none" w:sz="0" w:space="0" w:color="auto"/>
          </w:divBdr>
        </w:div>
        <w:div w:id="1787040791">
          <w:marLeft w:val="0"/>
          <w:marRight w:val="0"/>
          <w:marTop w:val="0"/>
          <w:marBottom w:val="0"/>
          <w:divBdr>
            <w:top w:val="none" w:sz="0" w:space="0" w:color="auto"/>
            <w:left w:val="none" w:sz="0" w:space="0" w:color="auto"/>
            <w:bottom w:val="none" w:sz="0" w:space="0" w:color="auto"/>
            <w:right w:val="none" w:sz="0" w:space="0" w:color="auto"/>
          </w:divBdr>
        </w:div>
        <w:div w:id="879900347">
          <w:marLeft w:val="0"/>
          <w:marRight w:val="0"/>
          <w:marTop w:val="0"/>
          <w:marBottom w:val="0"/>
          <w:divBdr>
            <w:top w:val="none" w:sz="0" w:space="0" w:color="auto"/>
            <w:left w:val="none" w:sz="0" w:space="0" w:color="auto"/>
            <w:bottom w:val="none" w:sz="0" w:space="0" w:color="auto"/>
            <w:right w:val="none" w:sz="0" w:space="0" w:color="auto"/>
          </w:divBdr>
        </w:div>
      </w:divsChild>
    </w:div>
    <w:div w:id="974720615">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269846806">
      <w:bodyDiv w:val="1"/>
      <w:marLeft w:val="0"/>
      <w:marRight w:val="0"/>
      <w:marTop w:val="0"/>
      <w:marBottom w:val="0"/>
      <w:divBdr>
        <w:top w:val="none" w:sz="0" w:space="0" w:color="auto"/>
        <w:left w:val="none" w:sz="0" w:space="0" w:color="auto"/>
        <w:bottom w:val="none" w:sz="0" w:space="0" w:color="auto"/>
        <w:right w:val="none" w:sz="0" w:space="0" w:color="auto"/>
      </w:divBdr>
    </w:div>
    <w:div w:id="1418597836">
      <w:bodyDiv w:val="1"/>
      <w:marLeft w:val="0"/>
      <w:marRight w:val="0"/>
      <w:marTop w:val="0"/>
      <w:marBottom w:val="0"/>
      <w:divBdr>
        <w:top w:val="none" w:sz="0" w:space="0" w:color="auto"/>
        <w:left w:val="none" w:sz="0" w:space="0" w:color="auto"/>
        <w:bottom w:val="none" w:sz="0" w:space="0" w:color="auto"/>
        <w:right w:val="none" w:sz="0" w:space="0" w:color="auto"/>
      </w:divBdr>
      <w:divsChild>
        <w:div w:id="75372658">
          <w:marLeft w:val="0"/>
          <w:marRight w:val="0"/>
          <w:marTop w:val="0"/>
          <w:marBottom w:val="0"/>
          <w:divBdr>
            <w:top w:val="none" w:sz="0" w:space="0" w:color="auto"/>
            <w:left w:val="none" w:sz="0" w:space="0" w:color="auto"/>
            <w:bottom w:val="none" w:sz="0" w:space="0" w:color="auto"/>
            <w:right w:val="none" w:sz="0" w:space="0" w:color="auto"/>
          </w:divBdr>
        </w:div>
        <w:div w:id="1251351417">
          <w:marLeft w:val="0"/>
          <w:marRight w:val="0"/>
          <w:marTop w:val="0"/>
          <w:marBottom w:val="0"/>
          <w:divBdr>
            <w:top w:val="none" w:sz="0" w:space="0" w:color="auto"/>
            <w:left w:val="none" w:sz="0" w:space="0" w:color="auto"/>
            <w:bottom w:val="none" w:sz="0" w:space="0" w:color="auto"/>
            <w:right w:val="none" w:sz="0" w:space="0" w:color="auto"/>
          </w:divBdr>
        </w:div>
        <w:div w:id="2033260537">
          <w:marLeft w:val="0"/>
          <w:marRight w:val="0"/>
          <w:marTop w:val="0"/>
          <w:marBottom w:val="0"/>
          <w:divBdr>
            <w:top w:val="none" w:sz="0" w:space="0" w:color="auto"/>
            <w:left w:val="none" w:sz="0" w:space="0" w:color="auto"/>
            <w:bottom w:val="none" w:sz="0" w:space="0" w:color="auto"/>
            <w:right w:val="none" w:sz="0" w:space="0" w:color="auto"/>
          </w:divBdr>
        </w:div>
        <w:div w:id="984893274">
          <w:marLeft w:val="0"/>
          <w:marRight w:val="0"/>
          <w:marTop w:val="0"/>
          <w:marBottom w:val="0"/>
          <w:divBdr>
            <w:top w:val="none" w:sz="0" w:space="0" w:color="auto"/>
            <w:left w:val="none" w:sz="0" w:space="0" w:color="auto"/>
            <w:bottom w:val="none" w:sz="0" w:space="0" w:color="auto"/>
            <w:right w:val="none" w:sz="0" w:space="0" w:color="auto"/>
          </w:divBdr>
        </w:div>
        <w:div w:id="1553728672">
          <w:marLeft w:val="0"/>
          <w:marRight w:val="0"/>
          <w:marTop w:val="0"/>
          <w:marBottom w:val="0"/>
          <w:divBdr>
            <w:top w:val="none" w:sz="0" w:space="0" w:color="auto"/>
            <w:left w:val="none" w:sz="0" w:space="0" w:color="auto"/>
            <w:bottom w:val="none" w:sz="0" w:space="0" w:color="auto"/>
            <w:right w:val="none" w:sz="0" w:space="0" w:color="auto"/>
          </w:divBdr>
        </w:div>
        <w:div w:id="1883859533">
          <w:marLeft w:val="0"/>
          <w:marRight w:val="0"/>
          <w:marTop w:val="0"/>
          <w:marBottom w:val="0"/>
          <w:divBdr>
            <w:top w:val="none" w:sz="0" w:space="0" w:color="auto"/>
            <w:left w:val="none" w:sz="0" w:space="0" w:color="auto"/>
            <w:bottom w:val="none" w:sz="0" w:space="0" w:color="auto"/>
            <w:right w:val="none" w:sz="0" w:space="0" w:color="auto"/>
          </w:divBdr>
        </w:div>
        <w:div w:id="1171141133">
          <w:marLeft w:val="0"/>
          <w:marRight w:val="0"/>
          <w:marTop w:val="0"/>
          <w:marBottom w:val="0"/>
          <w:divBdr>
            <w:top w:val="none" w:sz="0" w:space="0" w:color="auto"/>
            <w:left w:val="none" w:sz="0" w:space="0" w:color="auto"/>
            <w:bottom w:val="none" w:sz="0" w:space="0" w:color="auto"/>
            <w:right w:val="none" w:sz="0" w:space="0" w:color="auto"/>
          </w:divBdr>
        </w:div>
        <w:div w:id="940651715">
          <w:marLeft w:val="0"/>
          <w:marRight w:val="0"/>
          <w:marTop w:val="0"/>
          <w:marBottom w:val="0"/>
          <w:divBdr>
            <w:top w:val="none" w:sz="0" w:space="0" w:color="auto"/>
            <w:left w:val="none" w:sz="0" w:space="0" w:color="auto"/>
            <w:bottom w:val="none" w:sz="0" w:space="0" w:color="auto"/>
            <w:right w:val="none" w:sz="0" w:space="0" w:color="auto"/>
          </w:divBdr>
        </w:div>
        <w:div w:id="618880212">
          <w:marLeft w:val="0"/>
          <w:marRight w:val="0"/>
          <w:marTop w:val="0"/>
          <w:marBottom w:val="0"/>
          <w:divBdr>
            <w:top w:val="none" w:sz="0" w:space="0" w:color="auto"/>
            <w:left w:val="none" w:sz="0" w:space="0" w:color="auto"/>
            <w:bottom w:val="none" w:sz="0" w:space="0" w:color="auto"/>
            <w:right w:val="none" w:sz="0" w:space="0" w:color="auto"/>
          </w:divBdr>
        </w:div>
      </w:divsChild>
    </w:div>
    <w:div w:id="1426536612">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55753495">
      <w:bodyDiv w:val="1"/>
      <w:marLeft w:val="0"/>
      <w:marRight w:val="0"/>
      <w:marTop w:val="0"/>
      <w:marBottom w:val="0"/>
      <w:divBdr>
        <w:top w:val="none" w:sz="0" w:space="0" w:color="auto"/>
        <w:left w:val="none" w:sz="0" w:space="0" w:color="auto"/>
        <w:bottom w:val="none" w:sz="0" w:space="0" w:color="auto"/>
        <w:right w:val="none" w:sz="0" w:space="0" w:color="auto"/>
      </w:divBdr>
    </w:div>
    <w:div w:id="1623002125">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2418176">
      <w:bodyDiv w:val="1"/>
      <w:marLeft w:val="0"/>
      <w:marRight w:val="0"/>
      <w:marTop w:val="0"/>
      <w:marBottom w:val="0"/>
      <w:divBdr>
        <w:top w:val="none" w:sz="0" w:space="0" w:color="auto"/>
        <w:left w:val="none" w:sz="0" w:space="0" w:color="auto"/>
        <w:bottom w:val="none" w:sz="0" w:space="0" w:color="auto"/>
        <w:right w:val="none" w:sz="0" w:space="0" w:color="auto"/>
      </w:divBdr>
    </w:div>
    <w:div w:id="1758208613">
      <w:bodyDiv w:val="1"/>
      <w:marLeft w:val="0"/>
      <w:marRight w:val="0"/>
      <w:marTop w:val="0"/>
      <w:marBottom w:val="0"/>
      <w:divBdr>
        <w:top w:val="none" w:sz="0" w:space="0" w:color="auto"/>
        <w:left w:val="none" w:sz="0" w:space="0" w:color="auto"/>
        <w:bottom w:val="none" w:sz="0" w:space="0" w:color="auto"/>
        <w:right w:val="none" w:sz="0" w:space="0" w:color="auto"/>
      </w:divBdr>
    </w:div>
    <w:div w:id="1765684940">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862619350">
      <w:bodyDiv w:val="1"/>
      <w:marLeft w:val="0"/>
      <w:marRight w:val="0"/>
      <w:marTop w:val="0"/>
      <w:marBottom w:val="0"/>
      <w:divBdr>
        <w:top w:val="none" w:sz="0" w:space="0" w:color="auto"/>
        <w:left w:val="none" w:sz="0" w:space="0" w:color="auto"/>
        <w:bottom w:val="none" w:sz="0" w:space="0" w:color="auto"/>
        <w:right w:val="none" w:sz="0" w:space="0" w:color="auto"/>
      </w:divBdr>
    </w:div>
    <w:div w:id="1885865776">
      <w:bodyDiv w:val="1"/>
      <w:marLeft w:val="0"/>
      <w:marRight w:val="0"/>
      <w:marTop w:val="0"/>
      <w:marBottom w:val="0"/>
      <w:divBdr>
        <w:top w:val="none" w:sz="0" w:space="0" w:color="auto"/>
        <w:left w:val="none" w:sz="0" w:space="0" w:color="auto"/>
        <w:bottom w:val="none" w:sz="0" w:space="0" w:color="auto"/>
        <w:right w:val="none" w:sz="0" w:space="0" w:color="auto"/>
      </w:divBdr>
    </w:div>
    <w:div w:id="1900751581">
      <w:bodyDiv w:val="1"/>
      <w:marLeft w:val="0"/>
      <w:marRight w:val="0"/>
      <w:marTop w:val="0"/>
      <w:marBottom w:val="0"/>
      <w:divBdr>
        <w:top w:val="none" w:sz="0" w:space="0" w:color="auto"/>
        <w:left w:val="none" w:sz="0" w:space="0" w:color="auto"/>
        <w:bottom w:val="none" w:sz="0" w:space="0" w:color="auto"/>
        <w:right w:val="none" w:sz="0" w:space="0" w:color="auto"/>
      </w:divBdr>
    </w:div>
    <w:div w:id="1911964735">
      <w:bodyDiv w:val="1"/>
      <w:marLeft w:val="0"/>
      <w:marRight w:val="0"/>
      <w:marTop w:val="0"/>
      <w:marBottom w:val="0"/>
      <w:divBdr>
        <w:top w:val="none" w:sz="0" w:space="0" w:color="auto"/>
        <w:left w:val="none" w:sz="0" w:space="0" w:color="auto"/>
        <w:bottom w:val="none" w:sz="0" w:space="0" w:color="auto"/>
        <w:right w:val="none" w:sz="0" w:space="0" w:color="auto"/>
      </w:divBdr>
      <w:divsChild>
        <w:div w:id="1388604610">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951425613">
                  <w:marLeft w:val="0"/>
                  <w:marRight w:val="0"/>
                  <w:marTop w:val="0"/>
                  <w:marBottom w:val="0"/>
                  <w:divBdr>
                    <w:top w:val="none" w:sz="0" w:space="0" w:color="auto"/>
                    <w:left w:val="none" w:sz="0" w:space="0" w:color="auto"/>
                    <w:bottom w:val="none" w:sz="0" w:space="0" w:color="auto"/>
                    <w:right w:val="none" w:sz="0" w:space="0" w:color="auto"/>
                  </w:divBdr>
                  <w:divsChild>
                    <w:div w:id="1457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738">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010476605">
      <w:bodyDiv w:val="1"/>
      <w:marLeft w:val="0"/>
      <w:marRight w:val="0"/>
      <w:marTop w:val="0"/>
      <w:marBottom w:val="0"/>
      <w:divBdr>
        <w:top w:val="none" w:sz="0" w:space="0" w:color="auto"/>
        <w:left w:val="none" w:sz="0" w:space="0" w:color="auto"/>
        <w:bottom w:val="none" w:sz="0" w:space="0" w:color="auto"/>
        <w:right w:val="none" w:sz="0" w:space="0" w:color="auto"/>
      </w:divBdr>
      <w:divsChild>
        <w:div w:id="1281453519">
          <w:marLeft w:val="0"/>
          <w:marRight w:val="0"/>
          <w:marTop w:val="0"/>
          <w:marBottom w:val="0"/>
          <w:divBdr>
            <w:top w:val="none" w:sz="0" w:space="0" w:color="auto"/>
            <w:left w:val="none" w:sz="0" w:space="0" w:color="auto"/>
            <w:bottom w:val="none" w:sz="0" w:space="0" w:color="auto"/>
            <w:right w:val="none" w:sz="0" w:space="0" w:color="auto"/>
          </w:divBdr>
        </w:div>
        <w:div w:id="1030909345">
          <w:marLeft w:val="0"/>
          <w:marRight w:val="0"/>
          <w:marTop w:val="0"/>
          <w:marBottom w:val="0"/>
          <w:divBdr>
            <w:top w:val="none" w:sz="0" w:space="0" w:color="auto"/>
            <w:left w:val="none" w:sz="0" w:space="0" w:color="auto"/>
            <w:bottom w:val="none" w:sz="0" w:space="0" w:color="auto"/>
            <w:right w:val="none" w:sz="0" w:space="0" w:color="auto"/>
          </w:divBdr>
        </w:div>
        <w:div w:id="1570771605">
          <w:marLeft w:val="0"/>
          <w:marRight w:val="0"/>
          <w:marTop w:val="0"/>
          <w:marBottom w:val="0"/>
          <w:divBdr>
            <w:top w:val="none" w:sz="0" w:space="0" w:color="auto"/>
            <w:left w:val="none" w:sz="0" w:space="0" w:color="auto"/>
            <w:bottom w:val="none" w:sz="0" w:space="0" w:color="auto"/>
            <w:right w:val="none" w:sz="0" w:space="0" w:color="auto"/>
          </w:divBdr>
        </w:div>
      </w:divsChild>
    </w:div>
    <w:div w:id="2085952282">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639</Words>
  <Characters>3646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4</cp:revision>
  <dcterms:created xsi:type="dcterms:W3CDTF">2018-11-10T20:09:00Z</dcterms:created>
  <dcterms:modified xsi:type="dcterms:W3CDTF">2018-11-10T21:40:00Z</dcterms:modified>
</cp:coreProperties>
</file>