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48068" w14:textId="77777777" w:rsidR="00EF4397" w:rsidRPr="00215A67" w:rsidRDefault="00EF4397" w:rsidP="00EF4397">
      <w:pPr>
        <w:rPr>
          <w:rFonts w:ascii="Cambria" w:hAnsi="Cambria"/>
        </w:rPr>
      </w:pPr>
      <w:bookmarkStart w:id="0" w:name="_GoBack"/>
      <w:bookmarkEnd w:id="0"/>
      <w:r w:rsidRPr="00215A67">
        <w:rPr>
          <w:rFonts w:ascii="Cambria" w:hAnsi="Cambria"/>
        </w:rPr>
        <w:t>Regular Monthly Meeting</w:t>
      </w:r>
    </w:p>
    <w:p w14:paraId="649ECC41" w14:textId="77777777" w:rsidR="00EF4397" w:rsidRPr="00215A67" w:rsidRDefault="00EF4397" w:rsidP="00EF4397">
      <w:pPr>
        <w:rPr>
          <w:rFonts w:ascii="Cambria" w:hAnsi="Cambria"/>
        </w:rPr>
      </w:pPr>
      <w:r w:rsidRPr="00215A67">
        <w:rPr>
          <w:rFonts w:ascii="Cambria" w:hAnsi="Cambria"/>
        </w:rPr>
        <w:t>Beaverhead Trails Coalition</w:t>
      </w:r>
    </w:p>
    <w:p w14:paraId="3E54EE53" w14:textId="2C1E434A" w:rsidR="00EF4397" w:rsidRPr="00215A67" w:rsidRDefault="008857EE" w:rsidP="00EF4397">
      <w:pPr>
        <w:rPr>
          <w:rFonts w:ascii="Cambria" w:hAnsi="Cambria"/>
        </w:rPr>
      </w:pPr>
      <w:r>
        <w:rPr>
          <w:rFonts w:ascii="Cambria" w:hAnsi="Cambria"/>
        </w:rPr>
        <w:t>January 18</w:t>
      </w:r>
      <w:r w:rsidR="004A1E26">
        <w:rPr>
          <w:rFonts w:ascii="Cambria" w:hAnsi="Cambria"/>
        </w:rPr>
        <w:t>th</w:t>
      </w:r>
      <w:r>
        <w:rPr>
          <w:rFonts w:ascii="Cambria" w:hAnsi="Cambria"/>
        </w:rPr>
        <w:t>, 2018</w:t>
      </w:r>
    </w:p>
    <w:p w14:paraId="5B47BA4C" w14:textId="77777777" w:rsidR="00EF4397" w:rsidRPr="00215A67" w:rsidRDefault="00EF4397" w:rsidP="00EF4397">
      <w:pPr>
        <w:rPr>
          <w:rFonts w:ascii="Cambria" w:hAnsi="Cambria"/>
        </w:rPr>
      </w:pPr>
    </w:p>
    <w:p w14:paraId="69C2CEC6" w14:textId="12204E3B" w:rsidR="00EF4397" w:rsidRDefault="00EF4397" w:rsidP="00EF4397">
      <w:pPr>
        <w:rPr>
          <w:rFonts w:ascii="Cambria" w:hAnsi="Cambria"/>
        </w:rPr>
      </w:pPr>
      <w:r w:rsidRPr="00215A67">
        <w:rPr>
          <w:rFonts w:ascii="Cambria" w:hAnsi="Cambria"/>
        </w:rPr>
        <w:t>Present:</w:t>
      </w:r>
      <w:r w:rsidR="004A1E26">
        <w:rPr>
          <w:rFonts w:ascii="Cambria" w:hAnsi="Cambria"/>
        </w:rPr>
        <w:t xml:space="preserve"> </w:t>
      </w:r>
      <w:r w:rsidR="00471392">
        <w:rPr>
          <w:rFonts w:ascii="Cambria" w:hAnsi="Cambria"/>
        </w:rPr>
        <w:t xml:space="preserve">Craig </w:t>
      </w:r>
      <w:proofErr w:type="spellStart"/>
      <w:r w:rsidR="00471392">
        <w:rPr>
          <w:rFonts w:ascii="Cambria" w:hAnsi="Cambria"/>
        </w:rPr>
        <w:t>Simonsen</w:t>
      </w:r>
      <w:proofErr w:type="spellEnd"/>
      <w:r w:rsidR="00471392">
        <w:rPr>
          <w:rFonts w:ascii="Cambria" w:hAnsi="Cambria"/>
        </w:rPr>
        <w:t xml:space="preserve">, Pamela </w:t>
      </w:r>
      <w:proofErr w:type="spellStart"/>
      <w:r w:rsidR="00471392">
        <w:rPr>
          <w:rFonts w:ascii="Cambria" w:hAnsi="Cambria"/>
        </w:rPr>
        <w:t>Laursen</w:t>
      </w:r>
      <w:proofErr w:type="spellEnd"/>
      <w:r w:rsidR="00471392">
        <w:rPr>
          <w:rFonts w:ascii="Cambria" w:hAnsi="Cambria"/>
        </w:rPr>
        <w:t xml:space="preserve">, Bill </w:t>
      </w:r>
      <w:proofErr w:type="spellStart"/>
      <w:r w:rsidR="00471392">
        <w:rPr>
          <w:rFonts w:ascii="Cambria" w:hAnsi="Cambria"/>
        </w:rPr>
        <w:t>Laursen</w:t>
      </w:r>
      <w:proofErr w:type="spellEnd"/>
      <w:r w:rsidR="00471392">
        <w:rPr>
          <w:rFonts w:ascii="Cambria" w:hAnsi="Cambria"/>
        </w:rPr>
        <w:t xml:space="preserve">, Pat Carrick, Matt Walter (USFS), Dan Downey, Betty Mooney, Joyce Connors, Michael E. </w:t>
      </w:r>
      <w:proofErr w:type="spellStart"/>
      <w:r w:rsidR="00471392">
        <w:rPr>
          <w:rFonts w:ascii="Cambria" w:hAnsi="Cambria"/>
        </w:rPr>
        <w:t>Mhoon</w:t>
      </w:r>
      <w:proofErr w:type="spellEnd"/>
      <w:r w:rsidR="00471392">
        <w:rPr>
          <w:rFonts w:ascii="Cambria" w:hAnsi="Cambria"/>
        </w:rPr>
        <w:t xml:space="preserve">, Eric </w:t>
      </w:r>
      <w:proofErr w:type="spellStart"/>
      <w:r w:rsidR="00471392">
        <w:rPr>
          <w:rFonts w:ascii="Cambria" w:hAnsi="Cambria"/>
        </w:rPr>
        <w:t>Wendland</w:t>
      </w:r>
      <w:proofErr w:type="spellEnd"/>
      <w:r w:rsidR="00471392">
        <w:rPr>
          <w:rFonts w:ascii="Cambria" w:hAnsi="Cambria"/>
        </w:rPr>
        <w:t xml:space="preserve">, Cliff Stout, Sara </w:t>
      </w:r>
      <w:proofErr w:type="spellStart"/>
      <w:r w:rsidR="00471392">
        <w:rPr>
          <w:rFonts w:ascii="Cambria" w:hAnsi="Cambria"/>
        </w:rPr>
        <w:t>Maslen</w:t>
      </w:r>
      <w:proofErr w:type="spellEnd"/>
      <w:r w:rsidR="00471392">
        <w:rPr>
          <w:rFonts w:ascii="Cambria" w:hAnsi="Cambria"/>
        </w:rPr>
        <w:t xml:space="preserve">, Larry </w:t>
      </w:r>
      <w:proofErr w:type="spellStart"/>
      <w:r w:rsidR="00471392">
        <w:rPr>
          <w:rFonts w:ascii="Cambria" w:hAnsi="Cambria"/>
        </w:rPr>
        <w:t>Volkening</w:t>
      </w:r>
      <w:proofErr w:type="spellEnd"/>
      <w:r w:rsidR="00471392">
        <w:rPr>
          <w:rFonts w:ascii="Cambria" w:hAnsi="Cambria"/>
        </w:rPr>
        <w:t xml:space="preserve"> (Bike Walk Montana), Stephen W. Sievert, Duke Gilbert, Pete </w:t>
      </w:r>
      <w:proofErr w:type="spellStart"/>
      <w:r w:rsidR="00471392">
        <w:rPr>
          <w:rFonts w:ascii="Cambria" w:hAnsi="Cambria"/>
        </w:rPr>
        <w:t>Wakeman</w:t>
      </w:r>
      <w:proofErr w:type="spellEnd"/>
      <w:r w:rsidR="00471392">
        <w:rPr>
          <w:rFonts w:ascii="Cambria" w:hAnsi="Cambria"/>
        </w:rPr>
        <w:t>, Ed Mooney, Celine Beaucamp-Stout.</w:t>
      </w:r>
    </w:p>
    <w:p w14:paraId="2D6B8D81" w14:textId="7C65E208" w:rsidR="00471392" w:rsidRDefault="00471392" w:rsidP="00EF4397">
      <w:pPr>
        <w:rPr>
          <w:rFonts w:ascii="Cambria" w:hAnsi="Cambria"/>
        </w:rPr>
      </w:pPr>
      <w:r>
        <w:rPr>
          <w:rFonts w:ascii="Cambria" w:hAnsi="Cambria"/>
        </w:rPr>
        <w:t xml:space="preserve">Caleb </w:t>
      </w:r>
      <w:proofErr w:type="spellStart"/>
      <w:r>
        <w:rPr>
          <w:rFonts w:ascii="Cambria" w:hAnsi="Cambria"/>
        </w:rPr>
        <w:t>Igo</w:t>
      </w:r>
      <w:proofErr w:type="spellEnd"/>
      <w:r>
        <w:rPr>
          <w:rFonts w:ascii="Cambria" w:hAnsi="Cambria"/>
        </w:rPr>
        <w:t xml:space="preserve"> </w:t>
      </w:r>
    </w:p>
    <w:p w14:paraId="1DDFEB8F" w14:textId="77777777" w:rsidR="00471392" w:rsidRPr="00215A67" w:rsidRDefault="00471392" w:rsidP="00EF4397">
      <w:pPr>
        <w:rPr>
          <w:rFonts w:ascii="Cambria" w:hAnsi="Cambria"/>
        </w:rPr>
      </w:pPr>
    </w:p>
    <w:p w14:paraId="7183619C" w14:textId="77777777" w:rsidR="00EF4397" w:rsidRPr="00215A67" w:rsidRDefault="00EF4397" w:rsidP="00EF4397">
      <w:pPr>
        <w:rPr>
          <w:rFonts w:ascii="Cambria" w:hAnsi="Cambria"/>
        </w:rPr>
      </w:pPr>
    </w:p>
    <w:p w14:paraId="58449C26" w14:textId="77777777" w:rsidR="00EF4397" w:rsidRPr="00724761" w:rsidRDefault="00EF4397" w:rsidP="00EF4397">
      <w:pPr>
        <w:pStyle w:val="ListParagraph"/>
        <w:numPr>
          <w:ilvl w:val="0"/>
          <w:numId w:val="2"/>
        </w:numPr>
        <w:rPr>
          <w:rFonts w:ascii="Cambria" w:hAnsi="Cambria"/>
          <w:b/>
        </w:rPr>
      </w:pPr>
      <w:r w:rsidRPr="00215A67">
        <w:rPr>
          <w:rFonts w:ascii="Cambria" w:hAnsi="Cambria"/>
          <w:b/>
        </w:rPr>
        <w:t xml:space="preserve">Previous months minutes – </w:t>
      </w:r>
      <w:r w:rsidRPr="00215A67">
        <w:rPr>
          <w:rFonts w:ascii="Cambria" w:hAnsi="Cambria"/>
        </w:rPr>
        <w:t>approved</w:t>
      </w:r>
    </w:p>
    <w:p w14:paraId="3D65C9CC" w14:textId="77777777" w:rsidR="004A1E26" w:rsidRPr="004A1E26" w:rsidRDefault="004A1E26" w:rsidP="004A1E26">
      <w:pPr>
        <w:pStyle w:val="ListParagraph"/>
        <w:ind w:left="630"/>
        <w:rPr>
          <w:rFonts w:ascii="Cambria" w:hAnsi="Cambria"/>
          <w:b/>
        </w:rPr>
      </w:pPr>
    </w:p>
    <w:p w14:paraId="3ADFF925" w14:textId="56CA8E52" w:rsidR="004A1E26" w:rsidRDefault="00724761" w:rsidP="00EF4397">
      <w:pPr>
        <w:pStyle w:val="ListParagraph"/>
        <w:numPr>
          <w:ilvl w:val="0"/>
          <w:numId w:val="2"/>
        </w:numPr>
        <w:rPr>
          <w:rFonts w:ascii="Cambria" w:hAnsi="Cambria"/>
          <w:b/>
        </w:rPr>
      </w:pPr>
      <w:r>
        <w:rPr>
          <w:rFonts w:ascii="Cambria" w:hAnsi="Cambria"/>
          <w:b/>
        </w:rPr>
        <w:t>Strategic Plan</w:t>
      </w:r>
      <w:r w:rsidR="004A1E26">
        <w:rPr>
          <w:rFonts w:ascii="Cambria" w:hAnsi="Cambria"/>
          <w:b/>
        </w:rPr>
        <w:t xml:space="preserve">  </w:t>
      </w:r>
    </w:p>
    <w:p w14:paraId="6B96042E" w14:textId="2EEDD1AD" w:rsidR="00724761" w:rsidRDefault="00E43FBA" w:rsidP="00724761">
      <w:pPr>
        <w:rPr>
          <w:rFonts w:ascii="Cambria" w:hAnsi="Cambria"/>
        </w:rPr>
      </w:pPr>
      <w:r>
        <w:rPr>
          <w:rFonts w:ascii="Cambria" w:hAnsi="Cambria"/>
        </w:rPr>
        <w:t xml:space="preserve">Board approved Governance and </w:t>
      </w:r>
      <w:r w:rsidR="00666853">
        <w:rPr>
          <w:rFonts w:ascii="Cambria" w:hAnsi="Cambria"/>
        </w:rPr>
        <w:t>High Trail</w:t>
      </w:r>
      <w:r>
        <w:rPr>
          <w:rFonts w:ascii="Cambria" w:hAnsi="Cambria"/>
        </w:rPr>
        <w:t xml:space="preserve"> plans. Still need to a</w:t>
      </w:r>
      <w:r w:rsidR="00B4043C">
        <w:rPr>
          <w:rFonts w:ascii="Cambria" w:hAnsi="Cambria"/>
        </w:rPr>
        <w:t>pprove appendix</w:t>
      </w:r>
      <w:r>
        <w:rPr>
          <w:rFonts w:ascii="Cambria" w:hAnsi="Cambria"/>
        </w:rPr>
        <w:t xml:space="preserve"> for High trails.</w:t>
      </w:r>
    </w:p>
    <w:p w14:paraId="68A89413" w14:textId="669E90D0" w:rsidR="00E43FBA" w:rsidRDefault="00E43FBA" w:rsidP="00724761">
      <w:pPr>
        <w:rPr>
          <w:rFonts w:ascii="Cambria" w:hAnsi="Cambria"/>
        </w:rPr>
      </w:pPr>
      <w:r>
        <w:rPr>
          <w:rFonts w:ascii="Cambria" w:hAnsi="Cambria"/>
        </w:rPr>
        <w:t xml:space="preserve">Approval of </w:t>
      </w:r>
      <w:proofErr w:type="gramStart"/>
      <w:r>
        <w:rPr>
          <w:rFonts w:ascii="Cambria" w:hAnsi="Cambria"/>
        </w:rPr>
        <w:t>In</w:t>
      </w:r>
      <w:proofErr w:type="gramEnd"/>
      <w:r>
        <w:rPr>
          <w:rFonts w:ascii="Cambria" w:hAnsi="Cambria"/>
        </w:rPr>
        <w:t xml:space="preserve"> Town trails plan is scheduled to be on the next BOD meeting agenda.</w:t>
      </w:r>
    </w:p>
    <w:p w14:paraId="6C26618A" w14:textId="1778CD24" w:rsidR="00E43FBA" w:rsidRDefault="00E43FBA" w:rsidP="00724761">
      <w:pPr>
        <w:rPr>
          <w:rFonts w:ascii="Cambria" w:hAnsi="Cambria"/>
        </w:rPr>
      </w:pPr>
      <w:r>
        <w:rPr>
          <w:rFonts w:ascii="Cambria" w:hAnsi="Cambria"/>
        </w:rPr>
        <w:t>The rest will be approved in the following months.</w:t>
      </w:r>
    </w:p>
    <w:p w14:paraId="3699A854" w14:textId="77777777" w:rsidR="00E43FBA" w:rsidRPr="00724761" w:rsidRDefault="00E43FBA" w:rsidP="00724761">
      <w:pPr>
        <w:rPr>
          <w:rFonts w:ascii="Cambria" w:hAnsi="Cambria"/>
        </w:rPr>
      </w:pPr>
    </w:p>
    <w:p w14:paraId="7A6D334B" w14:textId="337E0ADE" w:rsidR="0040219E" w:rsidRDefault="00ED6302" w:rsidP="001F4FA9">
      <w:pPr>
        <w:pStyle w:val="ListParagraph"/>
        <w:numPr>
          <w:ilvl w:val="0"/>
          <w:numId w:val="2"/>
        </w:numPr>
        <w:rPr>
          <w:rFonts w:ascii="Cambria" w:hAnsi="Cambria"/>
          <w:b/>
        </w:rPr>
      </w:pPr>
      <w:r>
        <w:rPr>
          <w:rFonts w:ascii="Cambria" w:hAnsi="Cambria"/>
          <w:b/>
        </w:rPr>
        <w:t>Grant Update</w:t>
      </w:r>
      <w:r w:rsidR="0040219E">
        <w:rPr>
          <w:rFonts w:ascii="Cambria" w:hAnsi="Cambria"/>
          <w:b/>
        </w:rPr>
        <w:t xml:space="preserve"> </w:t>
      </w:r>
    </w:p>
    <w:p w14:paraId="00F0A0A5" w14:textId="77777777" w:rsidR="0040219E" w:rsidRPr="00ED6302" w:rsidRDefault="0040219E" w:rsidP="0040219E">
      <w:pPr>
        <w:rPr>
          <w:rFonts w:ascii="Cambria" w:hAnsi="Cambria"/>
        </w:rPr>
      </w:pPr>
    </w:p>
    <w:p w14:paraId="7D1CD543" w14:textId="1E2BEA33" w:rsidR="00ED6302" w:rsidRPr="00ED6302" w:rsidRDefault="00ED6302" w:rsidP="00ED6302">
      <w:pPr>
        <w:pStyle w:val="ListParagraph"/>
        <w:numPr>
          <w:ilvl w:val="0"/>
          <w:numId w:val="9"/>
        </w:numPr>
        <w:spacing w:line="276" w:lineRule="auto"/>
      </w:pPr>
      <w:r w:rsidRPr="00ED6302">
        <w:rPr>
          <w:i/>
        </w:rPr>
        <w:t xml:space="preserve">Great Harvest </w:t>
      </w:r>
      <w:r w:rsidRPr="00ED6302">
        <w:t>–Bike racks. Kathleen, Joyce and Ed. W</w:t>
      </w:r>
      <w:r>
        <w:t>e are w</w:t>
      </w:r>
      <w:r w:rsidRPr="00ED6302">
        <w:t xml:space="preserve">aiting for an answer </w:t>
      </w:r>
      <w:r>
        <w:t>–</w:t>
      </w:r>
      <w:r w:rsidRPr="00ED6302">
        <w:t xml:space="preserve"> </w:t>
      </w:r>
      <w:r>
        <w:t xml:space="preserve">we </w:t>
      </w:r>
      <w:r w:rsidRPr="00ED6302">
        <w:t xml:space="preserve">received an email stating </w:t>
      </w:r>
      <w:r>
        <w:t xml:space="preserve">that </w:t>
      </w:r>
      <w:r w:rsidRPr="00ED6302">
        <w:t xml:space="preserve">they hope to </w:t>
      </w:r>
      <w:r>
        <w:t>reach a decision</w:t>
      </w:r>
      <w:r w:rsidRPr="00ED6302">
        <w:t xml:space="preserve"> by end of month</w:t>
      </w:r>
      <w:r>
        <w:t>.</w:t>
      </w:r>
    </w:p>
    <w:p w14:paraId="562E750F" w14:textId="11794FCB" w:rsidR="00ED6302" w:rsidRPr="00ED6302" w:rsidRDefault="00ED6302" w:rsidP="00ED6302">
      <w:pPr>
        <w:pStyle w:val="ListParagraph"/>
        <w:numPr>
          <w:ilvl w:val="0"/>
          <w:numId w:val="9"/>
        </w:numPr>
      </w:pPr>
      <w:r w:rsidRPr="00ED6302">
        <w:rPr>
          <w:i/>
        </w:rPr>
        <w:t>Wells Fargo Grant</w:t>
      </w:r>
      <w:r w:rsidRPr="00ED6302">
        <w:t>:</w:t>
      </w:r>
      <w:r>
        <w:t xml:space="preserve"> $20,000 for land acquisition. Application was s</w:t>
      </w:r>
      <w:r w:rsidRPr="00ED6302">
        <w:t>ubmitted on Dec 7</w:t>
      </w:r>
      <w:r w:rsidRPr="00ED6302">
        <w:rPr>
          <w:vertAlign w:val="superscript"/>
        </w:rPr>
        <w:t>th</w:t>
      </w:r>
      <w:r>
        <w:t xml:space="preserve"> but</w:t>
      </w:r>
      <w:r w:rsidRPr="00ED6302">
        <w:t xml:space="preserve"> </w:t>
      </w:r>
      <w:r>
        <w:t>had to resubmit for this year.</w:t>
      </w:r>
    </w:p>
    <w:p w14:paraId="4F4D94E5" w14:textId="0DD35278" w:rsidR="00ED6302" w:rsidRPr="00ED6302" w:rsidRDefault="00ED6302" w:rsidP="00ED6302">
      <w:pPr>
        <w:pStyle w:val="ListParagraph"/>
        <w:numPr>
          <w:ilvl w:val="0"/>
          <w:numId w:val="9"/>
        </w:numPr>
        <w:spacing w:line="276" w:lineRule="auto"/>
      </w:pPr>
      <w:r w:rsidRPr="00ED6302">
        <w:rPr>
          <w:i/>
        </w:rPr>
        <w:t>America Walks</w:t>
      </w:r>
      <w:r w:rsidRPr="00ED6302">
        <w:t xml:space="preserve">: $1500 for Noble </w:t>
      </w:r>
      <w:r>
        <w:t>Street project. Answer was no. We c</w:t>
      </w:r>
      <w:r w:rsidRPr="00ED6302">
        <w:t>an try again next year</w:t>
      </w:r>
      <w:r>
        <w:t>.</w:t>
      </w:r>
    </w:p>
    <w:p w14:paraId="6E55E3DD" w14:textId="72B4C543" w:rsidR="00ED6302" w:rsidRPr="00ED6302" w:rsidRDefault="00ED6302" w:rsidP="00ED6302">
      <w:pPr>
        <w:pStyle w:val="ListParagraph"/>
        <w:numPr>
          <w:ilvl w:val="0"/>
          <w:numId w:val="9"/>
        </w:numPr>
        <w:spacing w:line="276" w:lineRule="auto"/>
      </w:pPr>
      <w:proofErr w:type="spellStart"/>
      <w:r w:rsidRPr="00ED6302">
        <w:rPr>
          <w:i/>
        </w:rPr>
        <w:t>Clif</w:t>
      </w:r>
      <w:proofErr w:type="spellEnd"/>
      <w:r w:rsidRPr="00ED6302">
        <w:rPr>
          <w:i/>
        </w:rPr>
        <w:t xml:space="preserve"> Bar</w:t>
      </w:r>
      <w:r w:rsidRPr="00ED6302">
        <w:t xml:space="preserve">: Sent Early November for bikes. They notified in late December </w:t>
      </w:r>
      <w:r>
        <w:t>that we did not get it because of</w:t>
      </w:r>
      <w:r w:rsidRPr="00ED6302">
        <w:t xml:space="preserve"> not enough funding. </w:t>
      </w:r>
      <w:r>
        <w:t>They have three cycles in 2018</w:t>
      </w:r>
      <w:r w:rsidR="00910B32">
        <w:t xml:space="preserve"> due Feb. 1, June 1 and Oct</w:t>
      </w:r>
      <w:r w:rsidRPr="00ED6302">
        <w:t xml:space="preserve"> 1</w:t>
      </w:r>
    </w:p>
    <w:p w14:paraId="70138AD8" w14:textId="750E1574" w:rsidR="00ED6302" w:rsidRPr="00ED6302" w:rsidRDefault="00ED6302" w:rsidP="00ED6302">
      <w:pPr>
        <w:pStyle w:val="ListParagraph"/>
        <w:numPr>
          <w:ilvl w:val="0"/>
          <w:numId w:val="9"/>
        </w:numPr>
        <w:spacing w:line="276" w:lineRule="auto"/>
      </w:pPr>
      <w:r w:rsidRPr="00ED6302">
        <w:rPr>
          <w:i/>
        </w:rPr>
        <w:t>Blue Cross Blue Shield</w:t>
      </w:r>
      <w:r w:rsidRPr="00ED6302">
        <w:t xml:space="preserve">: Organizational support. Kathleen and Joyce. </w:t>
      </w:r>
      <w:r>
        <w:t>Submitted during the week.</w:t>
      </w:r>
    </w:p>
    <w:p w14:paraId="38C28086" w14:textId="42D4903A" w:rsidR="00ED6302" w:rsidRPr="00ED6302" w:rsidRDefault="00ED6302" w:rsidP="00ED6302">
      <w:pPr>
        <w:pStyle w:val="ListParagraph"/>
        <w:numPr>
          <w:ilvl w:val="0"/>
          <w:numId w:val="9"/>
        </w:numPr>
        <w:spacing w:line="276" w:lineRule="auto"/>
      </w:pPr>
      <w:r w:rsidRPr="00ED6302">
        <w:rPr>
          <w:i/>
        </w:rPr>
        <w:t>United Way</w:t>
      </w:r>
      <w:r w:rsidRPr="00ED6302">
        <w:t>: Kathleen, Bill a</w:t>
      </w:r>
      <w:r>
        <w:t xml:space="preserve">nd Pam </w:t>
      </w:r>
      <w:proofErr w:type="spellStart"/>
      <w:r>
        <w:t>Laursen</w:t>
      </w:r>
      <w:proofErr w:type="spellEnd"/>
      <w:r>
        <w:t xml:space="preserve"> </w:t>
      </w:r>
      <w:r w:rsidRPr="00ED6302">
        <w:t xml:space="preserve">and Dan D. $2000 for Bike recycling and $1000 for </w:t>
      </w:r>
      <w:proofErr w:type="spellStart"/>
      <w:r w:rsidRPr="00ED6302">
        <w:t>Selway</w:t>
      </w:r>
      <w:proofErr w:type="spellEnd"/>
      <w:r w:rsidRPr="00ED6302">
        <w:t xml:space="preserve"> park. </w:t>
      </w:r>
      <w:r>
        <w:t xml:space="preserve">It </w:t>
      </w:r>
      <w:r w:rsidRPr="00ED6302">
        <w:t>will</w:t>
      </w:r>
      <w:r>
        <w:t xml:space="preserve"> be</w:t>
      </w:r>
      <w:r w:rsidRPr="00ED6302">
        <w:t xml:space="preserve"> submit</w:t>
      </w:r>
      <w:r>
        <w:t>ted</w:t>
      </w:r>
      <w:r w:rsidRPr="00ED6302">
        <w:t xml:space="preserve"> in January. </w:t>
      </w:r>
      <w:r w:rsidRPr="00ED6302">
        <w:rPr>
          <w:u w:val="single"/>
        </w:rPr>
        <w:t>Deadline is January 31</w:t>
      </w:r>
      <w:r w:rsidRPr="00ED6302">
        <w:t xml:space="preserve">. </w:t>
      </w:r>
    </w:p>
    <w:p w14:paraId="18C9587E" w14:textId="0E020FA6" w:rsidR="00ED6302" w:rsidRPr="00ED6302" w:rsidRDefault="00ED6302" w:rsidP="00ED6302">
      <w:pPr>
        <w:pStyle w:val="ListParagraph"/>
        <w:numPr>
          <w:ilvl w:val="0"/>
          <w:numId w:val="9"/>
        </w:numPr>
        <w:spacing w:line="276" w:lineRule="auto"/>
      </w:pPr>
      <w:r w:rsidRPr="00ED6302">
        <w:rPr>
          <w:i/>
        </w:rPr>
        <w:t>Union Pacific Foundation</w:t>
      </w:r>
      <w:r w:rsidRPr="00ED6302">
        <w:t>: There will be a webinar in Feb</w:t>
      </w:r>
      <w:r>
        <w:t>ruary</w:t>
      </w:r>
      <w:r w:rsidRPr="00ED6302">
        <w:t xml:space="preserve"> to go over their application process. Then in April - May we can take an eligibility survey, and if </w:t>
      </w:r>
      <w:r>
        <w:t xml:space="preserve">we are </w:t>
      </w:r>
      <w:r w:rsidRPr="00ED6302">
        <w:t>accepted</w:t>
      </w:r>
      <w:r>
        <w:t>,</w:t>
      </w:r>
      <w:r w:rsidRPr="00ED6302">
        <w:t xml:space="preserve"> we will do an application, which will be </w:t>
      </w:r>
      <w:r w:rsidRPr="00ED6302">
        <w:rPr>
          <w:u w:val="single"/>
        </w:rPr>
        <w:t>due June 1</w:t>
      </w:r>
      <w:r w:rsidRPr="00ED6302">
        <w:t>.</w:t>
      </w:r>
    </w:p>
    <w:p w14:paraId="7F549C02" w14:textId="17F7D5B0" w:rsidR="00ED6302" w:rsidRPr="00ED6302" w:rsidRDefault="00ED6302" w:rsidP="00ED6302">
      <w:pPr>
        <w:pStyle w:val="ListParagraph"/>
        <w:numPr>
          <w:ilvl w:val="0"/>
          <w:numId w:val="9"/>
        </w:numPr>
        <w:spacing w:line="276" w:lineRule="auto"/>
      </w:pPr>
      <w:r w:rsidRPr="00ED6302">
        <w:rPr>
          <w:i/>
        </w:rPr>
        <w:t>RTP</w:t>
      </w:r>
      <w:r w:rsidRPr="00ED6302">
        <w:t>: Ed, Mat</w:t>
      </w:r>
      <w:r>
        <w:t>t Walter and Pam.</w:t>
      </w:r>
      <w:r w:rsidRPr="00ED6302">
        <w:t xml:space="preserve"> Will be submitted in January - Board </w:t>
      </w:r>
      <w:r>
        <w:t xml:space="preserve">needs </w:t>
      </w:r>
      <w:r w:rsidRPr="00ED6302">
        <w:t xml:space="preserve">to approve </w:t>
      </w:r>
      <w:r>
        <w:t xml:space="preserve">the </w:t>
      </w:r>
      <w:r w:rsidRPr="00ED6302">
        <w:t xml:space="preserve">application. Deadline is </w:t>
      </w:r>
      <w:r w:rsidRPr="00ED6302">
        <w:rPr>
          <w:u w:val="single"/>
        </w:rPr>
        <w:t>February 1</w:t>
      </w:r>
      <w:r w:rsidRPr="00ED6302">
        <w:rPr>
          <w:u w:val="single"/>
          <w:vertAlign w:val="superscript"/>
        </w:rPr>
        <w:t>s</w:t>
      </w:r>
      <w:r w:rsidRPr="00ED6302">
        <w:rPr>
          <w:vertAlign w:val="superscript"/>
        </w:rPr>
        <w:t>t</w:t>
      </w:r>
      <w:r w:rsidRPr="00ED6302">
        <w:t>.</w:t>
      </w:r>
    </w:p>
    <w:p w14:paraId="79B89B06" w14:textId="1AB9A332" w:rsidR="00ED6302" w:rsidRDefault="00ED6302" w:rsidP="00ED6302">
      <w:pPr>
        <w:pStyle w:val="ListParagraph"/>
        <w:numPr>
          <w:ilvl w:val="0"/>
          <w:numId w:val="9"/>
        </w:numPr>
        <w:spacing w:line="276" w:lineRule="auto"/>
      </w:pPr>
      <w:r w:rsidRPr="00ED6302">
        <w:rPr>
          <w:i/>
        </w:rPr>
        <w:t>MFWCT</w:t>
      </w:r>
      <w:r w:rsidRPr="00ED6302">
        <w:t xml:space="preserve">: Due in March. </w:t>
      </w:r>
      <w:r>
        <w:t xml:space="preserve">Dan contacted Future West to help with the grant writing. </w:t>
      </w:r>
    </w:p>
    <w:p w14:paraId="5EB66471" w14:textId="17E5852F" w:rsidR="00ED6302" w:rsidRPr="00ED6302" w:rsidRDefault="00ED6302" w:rsidP="00ED6302">
      <w:pPr>
        <w:spacing w:line="276" w:lineRule="auto"/>
      </w:pPr>
      <w:r>
        <w:t>It was discussed to use the $50,000 we already have to buy parcels and show evolution to the project. If so, we could buy the northern ones that would give us access to BLM land.</w:t>
      </w:r>
      <w:r w:rsidR="00F40E7E">
        <w:t xml:space="preserve"> The High Trails committee will discuss it further and give recommendations to the board. </w:t>
      </w:r>
    </w:p>
    <w:p w14:paraId="3A6F30A9" w14:textId="5B331F82" w:rsidR="00ED6302" w:rsidRPr="00ED6302" w:rsidRDefault="00ED6302" w:rsidP="00ED6302">
      <w:pPr>
        <w:pStyle w:val="ListParagraph"/>
        <w:numPr>
          <w:ilvl w:val="0"/>
          <w:numId w:val="9"/>
        </w:numPr>
        <w:spacing w:line="276" w:lineRule="auto"/>
      </w:pPr>
      <w:proofErr w:type="spellStart"/>
      <w:r w:rsidRPr="00ED6302">
        <w:rPr>
          <w:i/>
        </w:rPr>
        <w:lastRenderedPageBreak/>
        <w:t>Kendeda</w:t>
      </w:r>
      <w:proofErr w:type="spellEnd"/>
      <w:r w:rsidRPr="00ED6302">
        <w:t xml:space="preserve">: Joyce is working on </w:t>
      </w:r>
      <w:r w:rsidR="00F40E7E">
        <w:t xml:space="preserve">the </w:t>
      </w:r>
      <w:r w:rsidRPr="00ED6302">
        <w:t>report.</w:t>
      </w:r>
    </w:p>
    <w:p w14:paraId="56AA95BD" w14:textId="16F8C5CA" w:rsidR="00ED6302" w:rsidRPr="00ED6302" w:rsidRDefault="00ED6302" w:rsidP="00ED6302">
      <w:pPr>
        <w:pStyle w:val="ListParagraph"/>
        <w:numPr>
          <w:ilvl w:val="0"/>
          <w:numId w:val="9"/>
        </w:numPr>
        <w:spacing w:line="276" w:lineRule="auto"/>
      </w:pPr>
      <w:r w:rsidRPr="00ED6302">
        <w:rPr>
          <w:i/>
        </w:rPr>
        <w:t>Cinnabar</w:t>
      </w:r>
      <w:r w:rsidRPr="00ED6302">
        <w:t xml:space="preserve">: Organizational expenses. </w:t>
      </w:r>
      <w:r w:rsidR="00F40E7E">
        <w:t>Kathleen</w:t>
      </w:r>
      <w:r w:rsidRPr="00ED6302">
        <w:t xml:space="preserve"> spoke with their ED to find out why we did not receive it last year. They no longer fund trail work projects, and ours had a heavy emphasis on creating a space for trails. So he encouraged to reapply, but with a strong conservation focus. </w:t>
      </w:r>
      <w:r w:rsidR="00F40E7E">
        <w:t>D</w:t>
      </w:r>
      <w:r w:rsidRPr="00ED6302">
        <w:t xml:space="preserve">ue </w:t>
      </w:r>
      <w:r w:rsidRPr="00F40E7E">
        <w:rPr>
          <w:u w:val="single"/>
        </w:rPr>
        <w:t>March 31</w:t>
      </w:r>
      <w:r w:rsidRPr="00ED6302">
        <w:t xml:space="preserve">. </w:t>
      </w:r>
    </w:p>
    <w:p w14:paraId="693F6566" w14:textId="16512E60" w:rsidR="00ED6302" w:rsidRPr="00ED6302" w:rsidRDefault="00ED6302" w:rsidP="00ED6302">
      <w:pPr>
        <w:pStyle w:val="ListParagraph"/>
        <w:numPr>
          <w:ilvl w:val="0"/>
          <w:numId w:val="9"/>
        </w:numPr>
        <w:spacing w:line="276" w:lineRule="auto"/>
      </w:pPr>
      <w:r w:rsidRPr="00ED6302">
        <w:rPr>
          <w:i/>
        </w:rPr>
        <w:t>Speyer family foundation</w:t>
      </w:r>
      <w:r w:rsidR="004E0F82">
        <w:t>: Grant-writing grant of</w:t>
      </w:r>
      <w:r w:rsidRPr="00ED6302">
        <w:t xml:space="preserve"> $5000</w:t>
      </w:r>
      <w:r w:rsidR="004E0F82">
        <w:t xml:space="preserve"> to be received.</w:t>
      </w:r>
    </w:p>
    <w:p w14:paraId="4021EFEB" w14:textId="7ED5B991" w:rsidR="00ED6302" w:rsidRPr="00ED6302" w:rsidRDefault="00ED6302" w:rsidP="00ED6302">
      <w:pPr>
        <w:pStyle w:val="ListParagraph"/>
        <w:numPr>
          <w:ilvl w:val="0"/>
          <w:numId w:val="9"/>
        </w:numPr>
        <w:spacing w:line="276" w:lineRule="auto"/>
      </w:pPr>
      <w:r w:rsidRPr="00ED6302">
        <w:rPr>
          <w:i/>
        </w:rPr>
        <w:t>Patagonia</w:t>
      </w:r>
      <w:r w:rsidRPr="00ED6302">
        <w:t xml:space="preserve">: </w:t>
      </w:r>
      <w:r w:rsidR="00F40E7E">
        <w:t xml:space="preserve">Joyce will approach them to be a sponsor for the </w:t>
      </w:r>
      <w:r w:rsidR="00B4043C" w:rsidRPr="00B4043C">
        <w:t>Conservation Alliance</w:t>
      </w:r>
      <w:r w:rsidR="00F40E7E">
        <w:t xml:space="preserve"> grant.</w:t>
      </w:r>
    </w:p>
    <w:p w14:paraId="70FDD97E" w14:textId="70C31303" w:rsidR="00ED6302" w:rsidRPr="00ED6302" w:rsidRDefault="00ED6302" w:rsidP="00ED6302">
      <w:pPr>
        <w:pStyle w:val="ListParagraph"/>
        <w:numPr>
          <w:ilvl w:val="0"/>
          <w:numId w:val="9"/>
        </w:numPr>
        <w:spacing w:line="276" w:lineRule="auto"/>
      </w:pPr>
      <w:r w:rsidRPr="00ED6302">
        <w:rPr>
          <w:i/>
        </w:rPr>
        <w:t>Rocky Mountain Supply</w:t>
      </w:r>
      <w:r w:rsidRPr="00ED6302">
        <w:t xml:space="preserve">: Apply for Fund Run to fund the </w:t>
      </w:r>
      <w:r w:rsidRPr="004E0F82">
        <w:t>porta-potty</w:t>
      </w:r>
    </w:p>
    <w:p w14:paraId="1620BDAE" w14:textId="0A90AC50" w:rsidR="004E0F82" w:rsidRDefault="004E0F82" w:rsidP="004B4572">
      <w:pPr>
        <w:rPr>
          <w:rFonts w:ascii="Cambria" w:hAnsi="Cambria"/>
        </w:rPr>
      </w:pPr>
    </w:p>
    <w:p w14:paraId="32E47CAB" w14:textId="58F43A88" w:rsidR="004B4572" w:rsidRDefault="004B4572" w:rsidP="004B4572">
      <w:pPr>
        <w:pStyle w:val="ListParagraph"/>
        <w:numPr>
          <w:ilvl w:val="0"/>
          <w:numId w:val="2"/>
        </w:numPr>
        <w:rPr>
          <w:rFonts w:ascii="Cambria" w:hAnsi="Cambria"/>
          <w:b/>
        </w:rPr>
      </w:pPr>
      <w:r>
        <w:rPr>
          <w:rFonts w:ascii="Cambria" w:hAnsi="Cambria"/>
          <w:b/>
        </w:rPr>
        <w:t>2018 Budget</w:t>
      </w:r>
    </w:p>
    <w:p w14:paraId="249E5334" w14:textId="265B6CA6" w:rsidR="00E7186F" w:rsidRDefault="00E7186F" w:rsidP="00E7186F">
      <w:pPr>
        <w:rPr>
          <w:rFonts w:ascii="Cambria" w:hAnsi="Cambria"/>
        </w:rPr>
      </w:pPr>
      <w:r>
        <w:rPr>
          <w:rFonts w:ascii="Cambria" w:hAnsi="Cambria"/>
        </w:rPr>
        <w:t xml:space="preserve">Ed and Joyce worked on setting up a budget to show projects expenditure VS grants sources for unrestricted money (note: LOR, Speyer and </w:t>
      </w:r>
      <w:proofErr w:type="spellStart"/>
      <w:r>
        <w:rPr>
          <w:rFonts w:ascii="Cambria" w:hAnsi="Cambria"/>
        </w:rPr>
        <w:t>Kendeda</w:t>
      </w:r>
      <w:proofErr w:type="spellEnd"/>
      <w:r>
        <w:rPr>
          <w:rFonts w:ascii="Cambria" w:hAnsi="Cambria"/>
        </w:rPr>
        <w:t xml:space="preserve"> are grants restricted to specific projects). At the end of December, we had an amount of unallocated $5000 in the bank. G&amp;A expenses were about $36,000 last year. </w:t>
      </w:r>
    </w:p>
    <w:p w14:paraId="1C63E5F6" w14:textId="77A8B872" w:rsidR="00E7186F" w:rsidRDefault="00E7186F" w:rsidP="00E7186F">
      <w:pPr>
        <w:rPr>
          <w:rFonts w:ascii="Cambria" w:hAnsi="Cambria"/>
        </w:rPr>
      </w:pPr>
      <w:r>
        <w:rPr>
          <w:rFonts w:ascii="Cambria" w:hAnsi="Cambria"/>
        </w:rPr>
        <w:t>They need people working on project to record their hours because it can be used on some grant applications. Also, there is a project package to be used to help organize events/projects.</w:t>
      </w:r>
    </w:p>
    <w:p w14:paraId="69ED45AF" w14:textId="4E97392B" w:rsidR="00E7186F" w:rsidRPr="00E7186F" w:rsidRDefault="00E7186F" w:rsidP="00E7186F">
      <w:pPr>
        <w:rPr>
          <w:rFonts w:ascii="Cambria" w:hAnsi="Cambria"/>
        </w:rPr>
      </w:pPr>
      <w:r>
        <w:rPr>
          <w:rFonts w:ascii="Cambria" w:hAnsi="Cambria"/>
        </w:rPr>
        <w:t>There was a proposition to put the budget on the website or to do an annual report including it. It was decided that an annual report would be better than just the budget sprea</w:t>
      </w:r>
      <w:r w:rsidRPr="00E7186F">
        <w:rPr>
          <w:rFonts w:ascii="Cambria" w:hAnsi="Cambria"/>
        </w:rPr>
        <w:t>dsheet because it is more user-friendly. Pam and Celine will work on a draft of a 2017 annual report to bring to the next meeting.</w:t>
      </w:r>
    </w:p>
    <w:p w14:paraId="33B49F9B" w14:textId="77777777" w:rsidR="00E7186F" w:rsidRPr="00E7186F" w:rsidRDefault="00E7186F" w:rsidP="00E7186F">
      <w:pPr>
        <w:rPr>
          <w:rFonts w:ascii="Cambria" w:hAnsi="Cambria"/>
        </w:rPr>
      </w:pPr>
    </w:p>
    <w:p w14:paraId="01133566" w14:textId="60363BCE" w:rsidR="004B4572" w:rsidRPr="00E7186F" w:rsidRDefault="00E7186F" w:rsidP="004B4572">
      <w:pPr>
        <w:pStyle w:val="ListParagraph"/>
        <w:numPr>
          <w:ilvl w:val="0"/>
          <w:numId w:val="2"/>
        </w:numPr>
        <w:rPr>
          <w:rFonts w:ascii="Cambria" w:hAnsi="Cambria"/>
          <w:b/>
        </w:rPr>
      </w:pPr>
      <w:r w:rsidRPr="00E7186F">
        <w:rPr>
          <w:rFonts w:ascii="Cambria" w:hAnsi="Cambria"/>
          <w:b/>
        </w:rPr>
        <w:t>Fund Run</w:t>
      </w:r>
    </w:p>
    <w:p w14:paraId="48FDD064" w14:textId="77777777" w:rsidR="00E7186F" w:rsidRDefault="00E7186F" w:rsidP="00E7186F">
      <w:pPr>
        <w:rPr>
          <w:rFonts w:ascii="Cambria" w:eastAsia="Times New Roman" w:hAnsi="Cambria" w:cs="Arial"/>
          <w:color w:val="000000" w:themeColor="text1"/>
          <w:shd w:val="clear" w:color="auto" w:fill="FFFFFF"/>
        </w:rPr>
      </w:pPr>
      <w:r w:rsidRPr="00E7186F">
        <w:rPr>
          <w:rFonts w:ascii="Cambria" w:eastAsia="Times New Roman" w:hAnsi="Cambria" w:cs="Arial"/>
          <w:color w:val="000000" w:themeColor="text1"/>
          <w:shd w:val="clear" w:color="auto" w:fill="FFFFFF"/>
        </w:rPr>
        <w:t>Alumni Weekend is slated for </w:t>
      </w:r>
      <w:r w:rsidRPr="00E7186F">
        <w:rPr>
          <w:rFonts w:ascii="Cambria" w:eastAsia="Times New Roman" w:hAnsi="Cambria" w:cs="Arial"/>
          <w:color w:val="000000" w:themeColor="text1"/>
        </w:rPr>
        <w:t>April 20-21</w:t>
      </w:r>
      <w:r w:rsidRPr="00E7186F">
        <w:rPr>
          <w:rFonts w:ascii="Cambria" w:eastAsia="Times New Roman" w:hAnsi="Cambria" w:cs="Arial"/>
          <w:color w:val="000000" w:themeColor="text1"/>
          <w:shd w:val="clear" w:color="auto" w:fill="FFFFFF"/>
        </w:rPr>
        <w:t> (Fri, Sat).  Earth Day is </w:t>
      </w:r>
      <w:r w:rsidRPr="00E7186F">
        <w:rPr>
          <w:rFonts w:ascii="Cambria" w:eastAsia="Times New Roman" w:hAnsi="Cambria" w:cs="Arial"/>
          <w:color w:val="000000" w:themeColor="text1"/>
        </w:rPr>
        <w:t>April 28</w:t>
      </w:r>
      <w:r w:rsidRPr="00E7186F">
        <w:rPr>
          <w:rFonts w:ascii="Cambria" w:eastAsia="Times New Roman" w:hAnsi="Cambria" w:cs="Arial"/>
          <w:color w:val="000000" w:themeColor="text1"/>
          <w:shd w:val="clear" w:color="auto" w:fill="FFFFFF"/>
        </w:rPr>
        <w:t>.</w:t>
      </w:r>
    </w:p>
    <w:p w14:paraId="1EB8E83A" w14:textId="3EBF6B44" w:rsidR="00E7186F" w:rsidRPr="001E55F8" w:rsidRDefault="001E55F8" w:rsidP="00E7186F">
      <w:pPr>
        <w:rPr>
          <w:rFonts w:ascii="Cambria" w:eastAsia="Times New Roman" w:hAnsi="Cambria" w:cs="Arial"/>
          <w:color w:val="000000" w:themeColor="text1"/>
          <w:shd w:val="clear" w:color="auto" w:fill="FFFFFF"/>
        </w:rPr>
      </w:pPr>
      <w:r>
        <w:rPr>
          <w:rFonts w:ascii="Cambria" w:eastAsia="Times New Roman" w:hAnsi="Cambria" w:cs="Arial"/>
          <w:color w:val="000000" w:themeColor="text1"/>
          <w:shd w:val="clear" w:color="auto" w:fill="FFFFFF"/>
        </w:rPr>
        <w:t xml:space="preserve">Therefore, the Fund Run will happen on </w:t>
      </w:r>
      <w:proofErr w:type="spellStart"/>
      <w:r>
        <w:rPr>
          <w:rFonts w:ascii="Cambria" w:eastAsia="Times New Roman" w:hAnsi="Cambria" w:cs="Arial"/>
          <w:color w:val="000000" w:themeColor="text1"/>
          <w:shd w:val="clear" w:color="auto" w:fill="FFFFFF"/>
        </w:rPr>
        <w:t>Saturady</w:t>
      </w:r>
      <w:proofErr w:type="spellEnd"/>
      <w:r>
        <w:rPr>
          <w:rFonts w:ascii="Cambria" w:eastAsia="Times New Roman" w:hAnsi="Cambria" w:cs="Arial"/>
          <w:color w:val="000000" w:themeColor="text1"/>
          <w:shd w:val="clear" w:color="auto" w:fill="FFFFFF"/>
        </w:rPr>
        <w:t xml:space="preserve"> 21</w:t>
      </w:r>
      <w:r w:rsidRPr="001E55F8">
        <w:rPr>
          <w:rFonts w:ascii="Cambria" w:eastAsia="Times New Roman" w:hAnsi="Cambria" w:cs="Arial"/>
          <w:color w:val="000000" w:themeColor="text1"/>
          <w:shd w:val="clear" w:color="auto" w:fill="FFFFFF"/>
          <w:vertAlign w:val="superscript"/>
        </w:rPr>
        <w:t>st</w:t>
      </w:r>
      <w:r>
        <w:rPr>
          <w:rFonts w:ascii="Cambria" w:eastAsia="Times New Roman" w:hAnsi="Cambria" w:cs="Arial"/>
          <w:color w:val="000000" w:themeColor="text1"/>
          <w:shd w:val="clear" w:color="auto" w:fill="FFFFFF"/>
        </w:rPr>
        <w:t xml:space="preserve">, </w:t>
      </w:r>
      <w:r w:rsidR="00E7186F" w:rsidRPr="00E7186F">
        <w:rPr>
          <w:rFonts w:ascii="Cambria" w:eastAsia="Times New Roman" w:hAnsi="Cambria" w:cs="Arial"/>
          <w:color w:val="000000" w:themeColor="text1"/>
          <w:shd w:val="clear" w:color="auto" w:fill="FFFFFF"/>
        </w:rPr>
        <w:t xml:space="preserve">at the same time as last year. </w:t>
      </w:r>
      <w:r>
        <w:rPr>
          <w:rFonts w:ascii="Cambria" w:eastAsia="Times New Roman" w:hAnsi="Cambria" w:cs="Arial"/>
          <w:color w:val="000000" w:themeColor="text1"/>
          <w:shd w:val="clear" w:color="auto" w:fill="FFFFFF"/>
        </w:rPr>
        <w:t xml:space="preserve">Dylan </w:t>
      </w:r>
      <w:proofErr w:type="spellStart"/>
      <w:r>
        <w:rPr>
          <w:rFonts w:ascii="Cambria" w:eastAsia="Times New Roman" w:hAnsi="Cambria" w:cs="Arial"/>
          <w:color w:val="000000" w:themeColor="text1"/>
          <w:shd w:val="clear" w:color="auto" w:fill="FFFFFF"/>
        </w:rPr>
        <w:t>Zitzer</w:t>
      </w:r>
      <w:proofErr w:type="spellEnd"/>
      <w:r w:rsidR="00E7186F" w:rsidRPr="00E7186F">
        <w:rPr>
          <w:rFonts w:ascii="Cambria" w:eastAsia="Times New Roman" w:hAnsi="Cambria" w:cs="Arial"/>
          <w:color w:val="000000" w:themeColor="text1"/>
          <w:shd w:val="clear" w:color="auto" w:fill="FFFFFF"/>
        </w:rPr>
        <w:t xml:space="preserve"> is contacting the </w:t>
      </w:r>
      <w:r>
        <w:rPr>
          <w:rFonts w:ascii="Cambria" w:eastAsia="Times New Roman" w:hAnsi="Cambria" w:cs="Arial"/>
          <w:color w:val="000000" w:themeColor="text1"/>
          <w:shd w:val="clear" w:color="auto" w:fill="FFFFFF"/>
        </w:rPr>
        <w:t xml:space="preserve">UMW </w:t>
      </w:r>
      <w:r w:rsidR="00E7186F" w:rsidRPr="00E7186F">
        <w:rPr>
          <w:rFonts w:ascii="Cambria" w:eastAsia="Times New Roman" w:hAnsi="Cambria" w:cs="Arial"/>
          <w:color w:val="000000" w:themeColor="text1"/>
          <w:shd w:val="clear" w:color="auto" w:fill="FFFFFF"/>
        </w:rPr>
        <w:t>marketing department for a poster</w:t>
      </w:r>
      <w:r>
        <w:rPr>
          <w:rFonts w:ascii="Cambria" w:eastAsia="Times New Roman" w:hAnsi="Cambria" w:cs="Arial"/>
          <w:color w:val="000000" w:themeColor="text1"/>
          <w:shd w:val="clear" w:color="auto" w:fill="FFFFFF"/>
        </w:rPr>
        <w:t>.</w:t>
      </w:r>
    </w:p>
    <w:p w14:paraId="001D2B0F" w14:textId="77777777" w:rsidR="00E7186F" w:rsidRPr="00E7186F" w:rsidRDefault="00E7186F" w:rsidP="00E7186F">
      <w:pPr>
        <w:rPr>
          <w:rFonts w:ascii="Cambria" w:hAnsi="Cambria"/>
          <w:b/>
        </w:rPr>
      </w:pPr>
    </w:p>
    <w:p w14:paraId="17BA46AE" w14:textId="5F780E70" w:rsidR="00E7186F" w:rsidRDefault="00E7186F" w:rsidP="004B4572">
      <w:pPr>
        <w:pStyle w:val="ListParagraph"/>
        <w:numPr>
          <w:ilvl w:val="0"/>
          <w:numId w:val="2"/>
        </w:numPr>
        <w:rPr>
          <w:rFonts w:ascii="Cambria" w:hAnsi="Cambria"/>
          <w:b/>
        </w:rPr>
      </w:pPr>
      <w:r w:rsidRPr="00E7186F">
        <w:rPr>
          <w:rFonts w:ascii="Cambria" w:hAnsi="Cambria"/>
          <w:b/>
        </w:rPr>
        <w:t xml:space="preserve">Winter Trails Day Event at Elkhorn </w:t>
      </w:r>
      <w:proofErr w:type="spellStart"/>
      <w:r w:rsidRPr="00E7186F">
        <w:rPr>
          <w:rFonts w:ascii="Cambria" w:hAnsi="Cambria"/>
          <w:b/>
        </w:rPr>
        <w:t>Hotsprings</w:t>
      </w:r>
      <w:proofErr w:type="spellEnd"/>
      <w:r w:rsidRPr="00E7186F">
        <w:rPr>
          <w:rFonts w:ascii="Cambria" w:hAnsi="Cambria"/>
          <w:b/>
        </w:rPr>
        <w:t xml:space="preserve"> Update</w:t>
      </w:r>
    </w:p>
    <w:p w14:paraId="5082E2DF" w14:textId="64E31972" w:rsidR="001E55F8" w:rsidRDefault="001E55F8" w:rsidP="001E55F8">
      <w:pPr>
        <w:rPr>
          <w:rFonts w:ascii="Cambria" w:hAnsi="Cambria"/>
        </w:rPr>
      </w:pPr>
      <w:r w:rsidRPr="001E55F8">
        <w:rPr>
          <w:rFonts w:ascii="Cambria" w:hAnsi="Cambria"/>
        </w:rPr>
        <w:t>Matt Walter</w:t>
      </w:r>
      <w:r>
        <w:rPr>
          <w:rFonts w:ascii="Cambria" w:hAnsi="Cambria"/>
        </w:rPr>
        <w:t xml:space="preserve"> gave an update on the day. It was very successful. About 50-60 people attended (better turn out this year than last year). A few volunteers from BTC were there. </w:t>
      </w:r>
    </w:p>
    <w:p w14:paraId="3FC432F1" w14:textId="634F5454" w:rsidR="001E55F8" w:rsidRDefault="001E55F8" w:rsidP="001E55F8">
      <w:pPr>
        <w:rPr>
          <w:rFonts w:ascii="Cambria" w:hAnsi="Cambria"/>
        </w:rPr>
      </w:pPr>
      <w:r>
        <w:rPr>
          <w:rFonts w:ascii="Cambria" w:hAnsi="Cambria"/>
        </w:rPr>
        <w:t xml:space="preserve">(Note: BTC owns the snowshoes – Kendra Bull applied for a $500 grant with Walmart to buy them). </w:t>
      </w:r>
    </w:p>
    <w:p w14:paraId="1511B4BC" w14:textId="75631804" w:rsidR="001E55F8" w:rsidRPr="001E55F8" w:rsidRDefault="001E55F8" w:rsidP="001E55F8">
      <w:pPr>
        <w:rPr>
          <w:rFonts w:ascii="Cambria" w:hAnsi="Cambria"/>
        </w:rPr>
      </w:pPr>
      <w:r>
        <w:rPr>
          <w:rFonts w:ascii="Cambria" w:hAnsi="Cambria"/>
        </w:rPr>
        <w:t>We can try to have a press release in the Tribune.</w:t>
      </w:r>
    </w:p>
    <w:p w14:paraId="355CF913" w14:textId="77777777" w:rsidR="001E55F8" w:rsidRPr="001E55F8" w:rsidRDefault="001E55F8" w:rsidP="001E55F8">
      <w:pPr>
        <w:rPr>
          <w:rFonts w:ascii="Cambria" w:hAnsi="Cambria"/>
          <w:b/>
        </w:rPr>
      </w:pPr>
    </w:p>
    <w:p w14:paraId="1BCED035" w14:textId="30BF7B6E" w:rsidR="00E7186F" w:rsidRDefault="00E7186F" w:rsidP="004B4572">
      <w:pPr>
        <w:pStyle w:val="ListParagraph"/>
        <w:numPr>
          <w:ilvl w:val="0"/>
          <w:numId w:val="2"/>
        </w:numPr>
        <w:rPr>
          <w:rFonts w:ascii="Cambria" w:hAnsi="Cambria"/>
          <w:b/>
        </w:rPr>
      </w:pPr>
      <w:r w:rsidRPr="00E7186F">
        <w:rPr>
          <w:rFonts w:ascii="Cambria" w:hAnsi="Cambria"/>
          <w:b/>
        </w:rPr>
        <w:t>Cost Sha</w:t>
      </w:r>
      <w:r w:rsidR="001E55F8">
        <w:rPr>
          <w:rFonts w:ascii="Cambria" w:hAnsi="Cambria"/>
          <w:b/>
        </w:rPr>
        <w:t>re Agreement with the Forest Ser</w:t>
      </w:r>
      <w:r w:rsidRPr="00E7186F">
        <w:rPr>
          <w:rFonts w:ascii="Cambria" w:hAnsi="Cambria"/>
          <w:b/>
        </w:rPr>
        <w:t>vice</w:t>
      </w:r>
    </w:p>
    <w:p w14:paraId="0595D95B" w14:textId="34F31078" w:rsidR="001E55F8" w:rsidRDefault="001E55F8" w:rsidP="001E55F8">
      <w:pPr>
        <w:rPr>
          <w:rFonts w:ascii="Cambria" w:hAnsi="Cambria"/>
        </w:rPr>
      </w:pPr>
      <w:r>
        <w:rPr>
          <w:rFonts w:ascii="Cambria" w:hAnsi="Cambria"/>
        </w:rPr>
        <w:t>If BTC and USFS continue to partner on projects and events, it would be a good idea to set up a cost share agreement/formal agreement. It doesn’t mean transfer of money but better documentation of activities and equipment shared. It would give both organizations a better leverage for grants. There are different kind of partnerships available. Matt can send more information on the different types so we can discuss which one would fit best. The USFS forest supervisor is very supportive.</w:t>
      </w:r>
    </w:p>
    <w:p w14:paraId="468CA15D" w14:textId="77777777" w:rsidR="001E55F8" w:rsidRDefault="001E55F8" w:rsidP="001E55F8">
      <w:pPr>
        <w:rPr>
          <w:rFonts w:ascii="Cambria" w:hAnsi="Cambria"/>
        </w:rPr>
      </w:pPr>
    </w:p>
    <w:p w14:paraId="6A6EB059" w14:textId="77777777" w:rsidR="00910B32" w:rsidRDefault="00910B32" w:rsidP="001E55F8">
      <w:pPr>
        <w:rPr>
          <w:rFonts w:ascii="Cambria" w:hAnsi="Cambria"/>
        </w:rPr>
      </w:pPr>
    </w:p>
    <w:p w14:paraId="337039DF" w14:textId="77777777" w:rsidR="00910B32" w:rsidRPr="001E55F8" w:rsidRDefault="00910B32" w:rsidP="001E55F8">
      <w:pPr>
        <w:rPr>
          <w:rFonts w:ascii="Cambria" w:hAnsi="Cambria"/>
        </w:rPr>
      </w:pPr>
    </w:p>
    <w:p w14:paraId="26F0E8D4" w14:textId="77777777" w:rsidR="004B4572" w:rsidRPr="00E7186F" w:rsidRDefault="004B4572" w:rsidP="00E7186F">
      <w:pPr>
        <w:pStyle w:val="ListParagraph"/>
        <w:numPr>
          <w:ilvl w:val="0"/>
          <w:numId w:val="2"/>
        </w:numPr>
        <w:rPr>
          <w:rFonts w:ascii="Cambria" w:hAnsi="Cambria"/>
          <w:b/>
        </w:rPr>
      </w:pPr>
      <w:r w:rsidRPr="00E7186F">
        <w:rPr>
          <w:rFonts w:ascii="Cambria" w:hAnsi="Cambria"/>
          <w:b/>
        </w:rPr>
        <w:t>Bike Racks</w:t>
      </w:r>
    </w:p>
    <w:p w14:paraId="0320CA16" w14:textId="77777777" w:rsidR="004B4572" w:rsidRDefault="004B4572" w:rsidP="004B4572">
      <w:pPr>
        <w:rPr>
          <w:rFonts w:ascii="Cambria" w:hAnsi="Cambria"/>
        </w:rPr>
      </w:pPr>
      <w:r w:rsidRPr="00E7186F">
        <w:rPr>
          <w:rFonts w:ascii="Cambria" w:hAnsi="Cambria"/>
        </w:rPr>
        <w:t xml:space="preserve">Caleb </w:t>
      </w:r>
      <w:proofErr w:type="spellStart"/>
      <w:r w:rsidRPr="00E7186F">
        <w:rPr>
          <w:rFonts w:ascii="Cambria" w:hAnsi="Cambria"/>
        </w:rPr>
        <w:t>Igo</w:t>
      </w:r>
      <w:proofErr w:type="spellEnd"/>
      <w:r w:rsidRPr="00E7186F">
        <w:rPr>
          <w:rFonts w:ascii="Cambria" w:hAnsi="Cambria"/>
        </w:rPr>
        <w:t xml:space="preserve"> presented a rough prototype of a bike rack he worked on with his class (BCHS) to show a full size mock up of the design based on those used by the city of Portland (design provided by </w:t>
      </w:r>
      <w:r>
        <w:rPr>
          <w:rFonts w:ascii="Cambria" w:hAnsi="Cambria"/>
        </w:rPr>
        <w:t>BTC).</w:t>
      </w:r>
    </w:p>
    <w:p w14:paraId="1BF562E5" w14:textId="77777777" w:rsidR="004B4572" w:rsidRDefault="004B4572" w:rsidP="004B4572">
      <w:pPr>
        <w:rPr>
          <w:rFonts w:ascii="Cambria" w:hAnsi="Cambria"/>
        </w:rPr>
      </w:pPr>
      <w:r>
        <w:rPr>
          <w:rFonts w:ascii="Cambria" w:hAnsi="Cambria"/>
        </w:rPr>
        <w:t>See picture at the end of this document.</w:t>
      </w:r>
    </w:p>
    <w:p w14:paraId="2FDFA7D0" w14:textId="77777777" w:rsidR="004B4572" w:rsidRDefault="004B4572" w:rsidP="004B4572">
      <w:pPr>
        <w:rPr>
          <w:rFonts w:ascii="Cambria" w:hAnsi="Cambria"/>
        </w:rPr>
      </w:pPr>
      <w:r>
        <w:rPr>
          <w:rFonts w:ascii="Cambria" w:hAnsi="Cambria"/>
        </w:rPr>
        <w:t xml:space="preserve">The BCHS welding shop does not have a pipe bender, so it is proposed that rounded pieces are bought for the corners. The pieces could be welded by the class. An alternative would be to buy plastic caps to insert in the pipe opening if we can tolerate sharp corners. The topic was discussed and the group decided that rounded corners would be preferable for safety concerns. The anchor plates could also be rounded for safety concerns. </w:t>
      </w:r>
    </w:p>
    <w:p w14:paraId="32359F05" w14:textId="77777777" w:rsidR="004B4572" w:rsidRDefault="004B4572" w:rsidP="004B4572">
      <w:pPr>
        <w:rPr>
          <w:rFonts w:ascii="Cambria" w:hAnsi="Cambria"/>
        </w:rPr>
      </w:pPr>
      <w:r>
        <w:rPr>
          <w:rFonts w:ascii="Cambria" w:hAnsi="Cambria"/>
        </w:rPr>
        <w:t>The price of each rack without finishing would be about $25. The BCHS welding shop does not have the capability to powder coat the racks (preferred finishing for durability) but can bring the racks to Belgrade to have it done.</w:t>
      </w:r>
    </w:p>
    <w:p w14:paraId="4E224F18" w14:textId="77777777" w:rsidR="004B4572" w:rsidRDefault="004B4572" w:rsidP="004B4572">
      <w:pPr>
        <w:rPr>
          <w:rFonts w:ascii="Cambria" w:hAnsi="Cambria"/>
        </w:rPr>
      </w:pPr>
      <w:r>
        <w:rPr>
          <w:rFonts w:ascii="Cambria" w:hAnsi="Cambria"/>
        </w:rPr>
        <w:t>Caleb mentioned that it would be a great project for his class to get the students involved in the community.</w:t>
      </w:r>
    </w:p>
    <w:p w14:paraId="1541221D" w14:textId="77777777" w:rsidR="004B4572" w:rsidRDefault="004B4572" w:rsidP="004B4572">
      <w:pPr>
        <w:rPr>
          <w:rFonts w:ascii="Cambria" w:hAnsi="Cambria"/>
        </w:rPr>
      </w:pPr>
      <w:r>
        <w:rPr>
          <w:rFonts w:ascii="Cambria" w:hAnsi="Cambria"/>
        </w:rPr>
        <w:t>He will keep us updated on the evolution of the prototype. The goal is to present it to the city for their approval.</w:t>
      </w:r>
    </w:p>
    <w:p w14:paraId="47B374EB" w14:textId="77777777" w:rsidR="004E0F82" w:rsidRDefault="004E0F82" w:rsidP="0040219E">
      <w:pPr>
        <w:rPr>
          <w:rFonts w:ascii="Cambria" w:hAnsi="Cambria"/>
        </w:rPr>
      </w:pPr>
    </w:p>
    <w:p w14:paraId="4A9928E7" w14:textId="3EB6E054" w:rsidR="004E0F82" w:rsidRDefault="00E7186F" w:rsidP="00E7186F">
      <w:pPr>
        <w:pStyle w:val="ListParagraph"/>
        <w:numPr>
          <w:ilvl w:val="0"/>
          <w:numId w:val="2"/>
        </w:numPr>
        <w:rPr>
          <w:rFonts w:ascii="Cambria" w:hAnsi="Cambria"/>
          <w:b/>
        </w:rPr>
      </w:pPr>
      <w:r w:rsidRPr="00E7186F">
        <w:rPr>
          <w:rFonts w:ascii="Cambria" w:hAnsi="Cambria"/>
          <w:b/>
        </w:rPr>
        <w:t>Noxious Weed Grant for County</w:t>
      </w:r>
    </w:p>
    <w:p w14:paraId="6BCB8F40" w14:textId="557F6C74" w:rsidR="001E55F8" w:rsidRDefault="001E55F8" w:rsidP="001E55F8">
      <w:pPr>
        <w:rPr>
          <w:rFonts w:ascii="Cambria" w:hAnsi="Cambria"/>
        </w:rPr>
      </w:pPr>
      <w:r>
        <w:rPr>
          <w:rFonts w:ascii="Cambria" w:hAnsi="Cambria"/>
        </w:rPr>
        <w:t>The grant is closed.</w:t>
      </w:r>
    </w:p>
    <w:p w14:paraId="505B314E" w14:textId="77777777" w:rsidR="001E55F8" w:rsidRPr="001E55F8" w:rsidRDefault="001E55F8" w:rsidP="001E55F8">
      <w:pPr>
        <w:rPr>
          <w:rFonts w:ascii="Cambria" w:hAnsi="Cambria"/>
        </w:rPr>
      </w:pPr>
    </w:p>
    <w:p w14:paraId="08C8CF4F" w14:textId="305E88DB" w:rsidR="00E7186F" w:rsidRDefault="00E7186F" w:rsidP="00E7186F">
      <w:pPr>
        <w:pStyle w:val="ListParagraph"/>
        <w:numPr>
          <w:ilvl w:val="0"/>
          <w:numId w:val="2"/>
        </w:numPr>
        <w:rPr>
          <w:rFonts w:ascii="Cambria" w:hAnsi="Cambria"/>
          <w:b/>
        </w:rPr>
      </w:pPr>
      <w:r>
        <w:rPr>
          <w:rFonts w:ascii="Cambria" w:hAnsi="Cambria"/>
          <w:b/>
        </w:rPr>
        <w:t>New Business</w:t>
      </w:r>
    </w:p>
    <w:p w14:paraId="6E2EAED9" w14:textId="7481BE5B" w:rsidR="00B01F83" w:rsidRDefault="00B01F83" w:rsidP="00B01F83">
      <w:pPr>
        <w:pStyle w:val="ListParagraph"/>
        <w:numPr>
          <w:ilvl w:val="4"/>
          <w:numId w:val="2"/>
        </w:numPr>
        <w:rPr>
          <w:rFonts w:ascii="Cambria" w:hAnsi="Cambria"/>
        </w:rPr>
      </w:pPr>
      <w:r>
        <w:rPr>
          <w:rFonts w:ascii="Cambria" w:hAnsi="Cambria"/>
        </w:rPr>
        <w:t>Election of board of director members:</w:t>
      </w:r>
    </w:p>
    <w:p w14:paraId="43238D03" w14:textId="11C89954" w:rsidR="00B01F83" w:rsidRDefault="00B01F83" w:rsidP="00B01F83">
      <w:pPr>
        <w:rPr>
          <w:rFonts w:ascii="Cambria" w:hAnsi="Cambria"/>
        </w:rPr>
      </w:pPr>
      <w:r>
        <w:rPr>
          <w:rFonts w:ascii="Cambria" w:hAnsi="Cambria"/>
        </w:rPr>
        <w:t>Ben Moore is leaving the board.</w:t>
      </w:r>
    </w:p>
    <w:p w14:paraId="43B4FFDD" w14:textId="5E9E35FB" w:rsidR="00B01F83" w:rsidRDefault="00244C11" w:rsidP="00B01F83">
      <w:pPr>
        <w:rPr>
          <w:rFonts w:ascii="Cambria" w:hAnsi="Cambria"/>
        </w:rPr>
      </w:pPr>
      <w:r>
        <w:rPr>
          <w:rFonts w:ascii="Cambria" w:hAnsi="Cambria"/>
        </w:rPr>
        <w:t>Ed Mooney was reelected by acclamation (nominated by Dan Downey)</w:t>
      </w:r>
    </w:p>
    <w:p w14:paraId="222272EA" w14:textId="74B1FD60" w:rsidR="00244C11" w:rsidRDefault="00244C11" w:rsidP="00B01F83">
      <w:pPr>
        <w:rPr>
          <w:rFonts w:ascii="Cambria" w:hAnsi="Cambria"/>
        </w:rPr>
      </w:pPr>
      <w:r>
        <w:rPr>
          <w:rFonts w:ascii="Cambria" w:hAnsi="Cambria"/>
        </w:rPr>
        <w:t xml:space="preserve">Dan Downey was reelected by acclamation (nominated </w:t>
      </w:r>
      <w:proofErr w:type="gramStart"/>
      <w:r>
        <w:rPr>
          <w:rFonts w:ascii="Cambria" w:hAnsi="Cambria"/>
        </w:rPr>
        <w:t>by ?</w:t>
      </w:r>
      <w:proofErr w:type="gramEnd"/>
      <w:r>
        <w:rPr>
          <w:rFonts w:ascii="Cambria" w:hAnsi="Cambria"/>
        </w:rPr>
        <w:t>)</w:t>
      </w:r>
    </w:p>
    <w:p w14:paraId="4D0262A6" w14:textId="20F1BB7A" w:rsidR="00244C11" w:rsidRDefault="00244C11" w:rsidP="00B01F83">
      <w:pPr>
        <w:rPr>
          <w:rFonts w:ascii="Cambria" w:hAnsi="Cambria"/>
        </w:rPr>
      </w:pPr>
      <w:r>
        <w:rPr>
          <w:rFonts w:ascii="Cambria" w:hAnsi="Cambria"/>
        </w:rPr>
        <w:t xml:space="preserve">Pam </w:t>
      </w:r>
      <w:proofErr w:type="spellStart"/>
      <w:r>
        <w:rPr>
          <w:rFonts w:ascii="Cambria" w:hAnsi="Cambria"/>
        </w:rPr>
        <w:t>Laursen</w:t>
      </w:r>
      <w:proofErr w:type="spellEnd"/>
      <w:r>
        <w:rPr>
          <w:rFonts w:ascii="Cambria" w:hAnsi="Cambria"/>
        </w:rPr>
        <w:t xml:space="preserve"> was elected by acclamation (nominated by Dan Downey)</w:t>
      </w:r>
    </w:p>
    <w:p w14:paraId="7689D65E" w14:textId="77777777" w:rsidR="00244C11" w:rsidRPr="00B01F83" w:rsidRDefault="00244C11" w:rsidP="00B01F83">
      <w:pPr>
        <w:rPr>
          <w:rFonts w:ascii="Cambria" w:hAnsi="Cambria"/>
        </w:rPr>
      </w:pPr>
    </w:p>
    <w:p w14:paraId="52EA564A" w14:textId="4B820501" w:rsidR="00B01F83" w:rsidRDefault="001E55F8" w:rsidP="00B01F83">
      <w:pPr>
        <w:pStyle w:val="ListParagraph"/>
        <w:numPr>
          <w:ilvl w:val="4"/>
          <w:numId w:val="2"/>
        </w:numPr>
        <w:rPr>
          <w:rFonts w:ascii="Cambria" w:hAnsi="Cambria"/>
        </w:rPr>
      </w:pPr>
      <w:r w:rsidRPr="001E55F8">
        <w:rPr>
          <w:rFonts w:ascii="Cambria" w:hAnsi="Cambria"/>
        </w:rPr>
        <w:t xml:space="preserve">Eric </w:t>
      </w:r>
      <w:proofErr w:type="spellStart"/>
      <w:r w:rsidRPr="001E55F8">
        <w:rPr>
          <w:rFonts w:ascii="Cambria" w:hAnsi="Cambria"/>
        </w:rPr>
        <w:t>Wedland</w:t>
      </w:r>
      <w:proofErr w:type="spellEnd"/>
      <w:r w:rsidRPr="001E55F8">
        <w:rPr>
          <w:rFonts w:ascii="Cambria" w:hAnsi="Cambria"/>
        </w:rPr>
        <w:t xml:space="preserve"> </w:t>
      </w:r>
      <w:r>
        <w:rPr>
          <w:rFonts w:ascii="Cambria" w:hAnsi="Cambria"/>
        </w:rPr>
        <w:t xml:space="preserve">gave an update on the </w:t>
      </w:r>
      <w:proofErr w:type="spellStart"/>
      <w:r>
        <w:rPr>
          <w:rFonts w:ascii="Cambria" w:hAnsi="Cambria"/>
        </w:rPr>
        <w:t>Blacktail</w:t>
      </w:r>
      <w:proofErr w:type="spellEnd"/>
      <w:r>
        <w:rPr>
          <w:rFonts w:ascii="Cambria" w:hAnsi="Cambria"/>
        </w:rPr>
        <w:t xml:space="preserve"> creek trail project he is working on (between YMCA and Montana street</w:t>
      </w:r>
      <w:r w:rsidR="00C9215E">
        <w:rPr>
          <w:rFonts w:ascii="Cambria" w:hAnsi="Cambria"/>
        </w:rPr>
        <w:t>/</w:t>
      </w:r>
      <w:r w:rsidR="00B01F83">
        <w:rPr>
          <w:rFonts w:ascii="Cambria" w:hAnsi="Cambria"/>
        </w:rPr>
        <w:t>veterans memorial park</w:t>
      </w:r>
      <w:r>
        <w:rPr>
          <w:rFonts w:ascii="Cambria" w:hAnsi="Cambria"/>
        </w:rPr>
        <w:t>)</w:t>
      </w:r>
      <w:r w:rsidR="00B01F83">
        <w:rPr>
          <w:rFonts w:ascii="Cambria" w:hAnsi="Cambria"/>
        </w:rPr>
        <w:t>. The scrapyard is to be cleaned. Phase 1 of the environmental assessment is done and the property was appraised. $50,000 grant from DNRC.</w:t>
      </w:r>
    </w:p>
    <w:p w14:paraId="7E00A1CE" w14:textId="25599499" w:rsidR="002C22ED" w:rsidRPr="002C22ED" w:rsidRDefault="00B01F83" w:rsidP="002C22ED">
      <w:pPr>
        <w:pStyle w:val="ListParagraph"/>
        <w:numPr>
          <w:ilvl w:val="4"/>
          <w:numId w:val="2"/>
        </w:numPr>
        <w:rPr>
          <w:rFonts w:ascii="Cambria" w:hAnsi="Cambria"/>
        </w:rPr>
      </w:pPr>
      <w:r>
        <w:rPr>
          <w:rFonts w:ascii="Cambria" w:hAnsi="Cambria"/>
        </w:rPr>
        <w:t xml:space="preserve">Larry </w:t>
      </w:r>
      <w:proofErr w:type="spellStart"/>
      <w:r>
        <w:rPr>
          <w:rFonts w:ascii="Cambria" w:hAnsi="Cambria"/>
        </w:rPr>
        <w:t>Volkening</w:t>
      </w:r>
      <w:proofErr w:type="spellEnd"/>
      <w:r>
        <w:rPr>
          <w:rFonts w:ascii="Cambria" w:hAnsi="Cambria"/>
        </w:rPr>
        <w:t xml:space="preserve"> from Bike Walk Montana</w:t>
      </w:r>
      <w:r w:rsidR="002C22ED">
        <w:rPr>
          <w:rFonts w:ascii="Cambria" w:hAnsi="Cambria"/>
        </w:rPr>
        <w:t xml:space="preserve"> presented his organization. They will partner with us to organize some events/group activities. They </w:t>
      </w:r>
      <w:r w:rsidR="00910B32">
        <w:rPr>
          <w:rFonts w:ascii="Cambria" w:hAnsi="Cambria"/>
        </w:rPr>
        <w:t>will have a symposium on March 22</w:t>
      </w:r>
      <w:r w:rsidR="00910B32" w:rsidRPr="00910B32">
        <w:rPr>
          <w:rFonts w:ascii="Cambria" w:hAnsi="Cambria"/>
          <w:vertAlign w:val="superscript"/>
        </w:rPr>
        <w:t>nd</w:t>
      </w:r>
      <w:r w:rsidR="00910B32">
        <w:rPr>
          <w:rFonts w:ascii="Cambria" w:hAnsi="Cambria"/>
        </w:rPr>
        <w:t xml:space="preserve"> to 24</w:t>
      </w:r>
      <w:r w:rsidR="00910B32" w:rsidRPr="00910B32">
        <w:rPr>
          <w:rFonts w:ascii="Cambria" w:hAnsi="Cambria"/>
          <w:vertAlign w:val="superscript"/>
        </w:rPr>
        <w:t>th</w:t>
      </w:r>
      <w:r w:rsidR="00910B32">
        <w:rPr>
          <w:rFonts w:ascii="Cambria" w:hAnsi="Cambria"/>
        </w:rPr>
        <w:t>. Larry will also send us a calendar of events so we can share it with our members.</w:t>
      </w:r>
    </w:p>
    <w:p w14:paraId="281F7F91" w14:textId="77777777" w:rsidR="00B01F83" w:rsidRDefault="00B01F83" w:rsidP="00B01F83">
      <w:pPr>
        <w:rPr>
          <w:rFonts w:ascii="Cambria" w:hAnsi="Cambria"/>
        </w:rPr>
      </w:pPr>
    </w:p>
    <w:p w14:paraId="5B6DA4C8" w14:textId="77777777" w:rsidR="00B01F83" w:rsidRPr="00B01F83" w:rsidRDefault="00B01F83" w:rsidP="00B01F83">
      <w:pPr>
        <w:rPr>
          <w:rFonts w:ascii="Cambria" w:hAnsi="Cambria"/>
        </w:rPr>
      </w:pPr>
    </w:p>
    <w:p w14:paraId="1AC5C68B" w14:textId="789CDB69" w:rsidR="00E7186F" w:rsidRDefault="00E7186F" w:rsidP="00E7186F">
      <w:pPr>
        <w:pStyle w:val="ListParagraph"/>
        <w:numPr>
          <w:ilvl w:val="0"/>
          <w:numId w:val="2"/>
        </w:numPr>
        <w:rPr>
          <w:rFonts w:ascii="Cambria" w:hAnsi="Cambria"/>
          <w:b/>
        </w:rPr>
      </w:pPr>
      <w:r>
        <w:rPr>
          <w:rFonts w:ascii="Cambria" w:hAnsi="Cambria"/>
          <w:b/>
        </w:rPr>
        <w:t>BOD Meeting</w:t>
      </w:r>
      <w:r w:rsidR="002C22ED">
        <w:rPr>
          <w:rFonts w:ascii="Cambria" w:hAnsi="Cambria"/>
          <w:b/>
        </w:rPr>
        <w:t xml:space="preserve"> </w:t>
      </w:r>
    </w:p>
    <w:p w14:paraId="0917FEF6" w14:textId="4043A43D" w:rsidR="002C22ED" w:rsidRPr="002C22ED" w:rsidRDefault="002C22ED" w:rsidP="002C22ED">
      <w:pPr>
        <w:rPr>
          <w:rFonts w:ascii="Cambria" w:hAnsi="Cambria"/>
        </w:rPr>
      </w:pPr>
      <w:r w:rsidRPr="002C22ED">
        <w:rPr>
          <w:rFonts w:ascii="Cambria" w:hAnsi="Cambria"/>
        </w:rPr>
        <w:t xml:space="preserve">See </w:t>
      </w:r>
      <w:r>
        <w:rPr>
          <w:rFonts w:ascii="Cambria" w:hAnsi="Cambria"/>
        </w:rPr>
        <w:t xml:space="preserve">01.18.2018 </w:t>
      </w:r>
      <w:r w:rsidRPr="002C22ED">
        <w:rPr>
          <w:rFonts w:ascii="Cambria" w:hAnsi="Cambria"/>
        </w:rPr>
        <w:t>BOD Meeting notes</w:t>
      </w:r>
    </w:p>
    <w:p w14:paraId="7A7E2420" w14:textId="77777777" w:rsidR="002C22ED" w:rsidRPr="002C22ED" w:rsidRDefault="002C22ED" w:rsidP="002C22ED">
      <w:pPr>
        <w:rPr>
          <w:rFonts w:ascii="Cambria" w:hAnsi="Cambria"/>
          <w:b/>
        </w:rPr>
      </w:pPr>
    </w:p>
    <w:p w14:paraId="1383E2CE" w14:textId="263D9C35" w:rsidR="00F133C1" w:rsidRPr="00E7186F" w:rsidRDefault="00F133C1" w:rsidP="00E7186F">
      <w:pPr>
        <w:pStyle w:val="ListParagraph"/>
        <w:numPr>
          <w:ilvl w:val="0"/>
          <w:numId w:val="2"/>
        </w:numPr>
        <w:rPr>
          <w:rFonts w:ascii="Cambria" w:hAnsi="Cambria"/>
          <w:b/>
        </w:rPr>
      </w:pPr>
      <w:r w:rsidRPr="00E7186F">
        <w:rPr>
          <w:rFonts w:ascii="Cambria" w:hAnsi="Cambria"/>
          <w:b/>
        </w:rPr>
        <w:t>Next meeting T</w:t>
      </w:r>
      <w:r w:rsidR="00A7305E" w:rsidRPr="00E7186F">
        <w:rPr>
          <w:rFonts w:ascii="Cambria" w:hAnsi="Cambria"/>
          <w:b/>
        </w:rPr>
        <w:t>hur</w:t>
      </w:r>
      <w:r w:rsidRPr="00E7186F">
        <w:rPr>
          <w:rFonts w:ascii="Cambria" w:hAnsi="Cambria"/>
          <w:b/>
        </w:rPr>
        <w:t xml:space="preserve">sday </w:t>
      </w:r>
      <w:r w:rsidR="00E7186F">
        <w:rPr>
          <w:rFonts w:ascii="Cambria" w:hAnsi="Cambria"/>
          <w:b/>
        </w:rPr>
        <w:t>February</w:t>
      </w:r>
      <w:r w:rsidR="006A1AA2" w:rsidRPr="00E7186F">
        <w:rPr>
          <w:rFonts w:ascii="Cambria" w:hAnsi="Cambria"/>
          <w:b/>
        </w:rPr>
        <w:t xml:space="preserve"> 1</w:t>
      </w:r>
      <w:r w:rsidR="00E7186F">
        <w:rPr>
          <w:rFonts w:ascii="Cambria" w:hAnsi="Cambria"/>
          <w:b/>
        </w:rPr>
        <w:t>5</w:t>
      </w:r>
      <w:r w:rsidRPr="00E7186F">
        <w:rPr>
          <w:rFonts w:ascii="Cambria" w:hAnsi="Cambria"/>
          <w:b/>
          <w:vertAlign w:val="superscript"/>
        </w:rPr>
        <w:t>th</w:t>
      </w:r>
      <w:r w:rsidRPr="00E7186F">
        <w:rPr>
          <w:rFonts w:ascii="Cambria" w:hAnsi="Cambria"/>
          <w:b/>
        </w:rPr>
        <w:t xml:space="preserve"> – 5:30pm </w:t>
      </w:r>
      <w:r w:rsidR="006A1AA2" w:rsidRPr="00E7186F">
        <w:rPr>
          <w:rFonts w:ascii="Cambria" w:hAnsi="Cambria"/>
          <w:b/>
        </w:rPr>
        <w:t>–</w:t>
      </w:r>
      <w:r w:rsidRPr="00E7186F">
        <w:rPr>
          <w:rFonts w:ascii="Cambria" w:hAnsi="Cambria"/>
          <w:b/>
        </w:rPr>
        <w:t xml:space="preserve"> </w:t>
      </w:r>
      <w:r w:rsidR="00E7186F">
        <w:rPr>
          <w:rFonts w:ascii="Cambria" w:hAnsi="Cambria"/>
          <w:b/>
        </w:rPr>
        <w:t>Pioneer Medical Building conference room</w:t>
      </w:r>
    </w:p>
    <w:p w14:paraId="3943AF51" w14:textId="77777777" w:rsidR="00E43FBA" w:rsidRDefault="00E43FBA" w:rsidP="006A1AA2">
      <w:pPr>
        <w:rPr>
          <w:rFonts w:ascii="Cambria" w:hAnsi="Cambria"/>
          <w:b/>
        </w:rPr>
      </w:pPr>
    </w:p>
    <w:p w14:paraId="1A54EE37" w14:textId="77777777" w:rsidR="004E0F82" w:rsidRDefault="004E0F82" w:rsidP="006A1AA2">
      <w:pPr>
        <w:rPr>
          <w:rFonts w:ascii="Cambria" w:hAnsi="Cambria"/>
          <w:b/>
        </w:rPr>
      </w:pPr>
    </w:p>
    <w:p w14:paraId="75CDDC89" w14:textId="77777777" w:rsidR="00E43FBA" w:rsidRDefault="00E43FBA" w:rsidP="006A1AA2">
      <w:pPr>
        <w:rPr>
          <w:rFonts w:ascii="Cambria" w:hAnsi="Cambria"/>
        </w:rPr>
      </w:pPr>
    </w:p>
    <w:p w14:paraId="75926150" w14:textId="77777777" w:rsidR="00E43FBA" w:rsidRDefault="00E43FBA" w:rsidP="006A1AA2">
      <w:pPr>
        <w:rPr>
          <w:rFonts w:ascii="Cambria" w:hAnsi="Cambria"/>
        </w:rPr>
      </w:pPr>
    </w:p>
    <w:p w14:paraId="0BAC297C" w14:textId="77777777" w:rsidR="00E43FBA" w:rsidRPr="006A1AA2" w:rsidRDefault="00E43FBA" w:rsidP="006A1AA2">
      <w:pPr>
        <w:rPr>
          <w:rFonts w:ascii="Cambria" w:hAnsi="Cambria"/>
        </w:rPr>
      </w:pPr>
    </w:p>
    <w:p w14:paraId="28A9F087" w14:textId="794643A4" w:rsidR="00DF6926" w:rsidRDefault="00DF6926" w:rsidP="00EF4397"/>
    <w:p w14:paraId="63173C53" w14:textId="1BEFA281" w:rsidR="00E43FBA" w:rsidRDefault="00910B32" w:rsidP="00910B32">
      <w:pPr>
        <w:jc w:val="center"/>
        <w:rPr>
          <w:b/>
          <w:sz w:val="28"/>
        </w:rPr>
      </w:pPr>
      <w:r w:rsidRPr="00910B32">
        <w:rPr>
          <w:b/>
          <w:sz w:val="28"/>
        </w:rPr>
        <w:t>Bike Rack prototype</w:t>
      </w:r>
      <w:r>
        <w:rPr>
          <w:b/>
          <w:sz w:val="28"/>
        </w:rPr>
        <w:t xml:space="preserve"> from BCHS</w:t>
      </w:r>
    </w:p>
    <w:p w14:paraId="245CECA8" w14:textId="77777777" w:rsidR="00910B32" w:rsidRPr="00910B32" w:rsidRDefault="00910B32" w:rsidP="00910B32">
      <w:pPr>
        <w:jc w:val="center"/>
        <w:rPr>
          <w:b/>
          <w:sz w:val="28"/>
        </w:rPr>
      </w:pPr>
    </w:p>
    <w:p w14:paraId="0D7222CF" w14:textId="1DE6FA70" w:rsidR="00E43FBA" w:rsidRDefault="00E43FBA" w:rsidP="00EF4397"/>
    <w:p w14:paraId="6EAE0CD4" w14:textId="21142D0E" w:rsidR="00E43FBA" w:rsidRDefault="00E43FBA" w:rsidP="00EF4397"/>
    <w:p w14:paraId="66C0316B" w14:textId="119DDAB0" w:rsidR="00E43FBA" w:rsidRDefault="00E43FBA" w:rsidP="00EF4397"/>
    <w:p w14:paraId="7634B8A0" w14:textId="6D121D71" w:rsidR="00E43FBA" w:rsidRDefault="00E43FBA" w:rsidP="00EF4397"/>
    <w:p w14:paraId="5F9BBB66" w14:textId="6B006C90" w:rsidR="00E43FBA" w:rsidRDefault="00E43FBA" w:rsidP="00EF4397">
      <w:r>
        <w:rPr>
          <w:noProof/>
        </w:rPr>
        <w:drawing>
          <wp:anchor distT="0" distB="0" distL="114300" distR="114300" simplePos="0" relativeHeight="251659264" behindDoc="0" locked="0" layoutInCell="1" allowOverlap="1" wp14:anchorId="65138A4D" wp14:editId="4733309A">
            <wp:simplePos x="0" y="0"/>
            <wp:positionH relativeFrom="column">
              <wp:posOffset>-11430</wp:posOffset>
            </wp:positionH>
            <wp:positionV relativeFrom="paragraph">
              <wp:posOffset>36830</wp:posOffset>
            </wp:positionV>
            <wp:extent cx="5943600" cy="4457700"/>
            <wp:effectExtent l="635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160.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anchor>
        </w:drawing>
      </w:r>
    </w:p>
    <w:p w14:paraId="747119D5" w14:textId="54EE1675" w:rsidR="00E43FBA" w:rsidRDefault="00E43FBA" w:rsidP="00EF4397"/>
    <w:p w14:paraId="31F90228" w14:textId="77777777" w:rsidR="00E43FBA" w:rsidRDefault="00E43FBA" w:rsidP="00EF4397"/>
    <w:p w14:paraId="38D48316" w14:textId="0E7FDFF1" w:rsidR="00E43FBA" w:rsidRDefault="00E43FBA" w:rsidP="00EF4397"/>
    <w:p w14:paraId="4BB5B291" w14:textId="44F6B04D" w:rsidR="00E43FBA" w:rsidRDefault="00E43FBA" w:rsidP="00EF4397"/>
    <w:p w14:paraId="14903AC5" w14:textId="69C9448D" w:rsidR="00E43FBA" w:rsidRDefault="00E43FBA" w:rsidP="00EF4397"/>
    <w:p w14:paraId="27F867FC" w14:textId="77777777" w:rsidR="00E43FBA" w:rsidRDefault="00E43FBA" w:rsidP="00EF4397"/>
    <w:p w14:paraId="2DAF5A44" w14:textId="77777777" w:rsidR="00E43FBA" w:rsidRDefault="00E43FBA" w:rsidP="00EF4397"/>
    <w:p w14:paraId="3B269F3F" w14:textId="77777777" w:rsidR="00E43FBA" w:rsidRDefault="00E43FBA" w:rsidP="00EF4397"/>
    <w:p w14:paraId="53B804BC" w14:textId="77777777" w:rsidR="00E43FBA" w:rsidRDefault="00E43FBA" w:rsidP="00EF4397"/>
    <w:p w14:paraId="559A79C3" w14:textId="77777777" w:rsidR="00E43FBA" w:rsidRDefault="00E43FBA" w:rsidP="00EF4397"/>
    <w:p w14:paraId="223E0309" w14:textId="77777777" w:rsidR="00E43FBA" w:rsidRDefault="00E43FBA" w:rsidP="00EF4397"/>
    <w:p w14:paraId="400737E7" w14:textId="77777777" w:rsidR="00E43FBA" w:rsidRDefault="00E43FBA" w:rsidP="00EF4397"/>
    <w:p w14:paraId="6FF86544" w14:textId="77777777" w:rsidR="00E43FBA" w:rsidRDefault="00E43FBA" w:rsidP="00EF4397"/>
    <w:p w14:paraId="2751E56E" w14:textId="77777777" w:rsidR="00E43FBA" w:rsidRDefault="00E43FBA" w:rsidP="00EF4397"/>
    <w:p w14:paraId="0BDB6D07" w14:textId="77777777" w:rsidR="00E43FBA" w:rsidRDefault="00E43FBA" w:rsidP="00EF4397"/>
    <w:p w14:paraId="7BF264A1" w14:textId="77777777" w:rsidR="00E43FBA" w:rsidRDefault="00E43FBA" w:rsidP="00EF4397"/>
    <w:p w14:paraId="11DC6C8C" w14:textId="77777777" w:rsidR="00E43FBA" w:rsidRDefault="00E43FBA" w:rsidP="00EF4397"/>
    <w:p w14:paraId="503D0037" w14:textId="77777777" w:rsidR="00E43FBA" w:rsidRDefault="00E43FBA" w:rsidP="00EF4397"/>
    <w:p w14:paraId="4F3E1126" w14:textId="77777777" w:rsidR="00E43FBA" w:rsidRDefault="00E43FBA" w:rsidP="00EF4397"/>
    <w:p w14:paraId="1B24D079" w14:textId="77777777" w:rsidR="00E43FBA" w:rsidRDefault="00E43FBA" w:rsidP="00EF4397"/>
    <w:p w14:paraId="6E5E7A7C" w14:textId="77777777" w:rsidR="00E43FBA" w:rsidRDefault="00E43FBA" w:rsidP="00EF4397"/>
    <w:p w14:paraId="398DE0A8" w14:textId="77777777" w:rsidR="00E43FBA" w:rsidRDefault="00E43FBA" w:rsidP="00EF4397"/>
    <w:p w14:paraId="12F05F61" w14:textId="77777777" w:rsidR="00E43FBA" w:rsidRDefault="00E43FBA" w:rsidP="00EF4397"/>
    <w:p w14:paraId="1D0B7272" w14:textId="77777777" w:rsidR="00E43FBA" w:rsidRDefault="00E43FBA" w:rsidP="00EF4397"/>
    <w:p w14:paraId="5B323FED" w14:textId="77777777" w:rsidR="00E43FBA" w:rsidRDefault="00E43FBA" w:rsidP="00EF4397"/>
    <w:p w14:paraId="31CB5000" w14:textId="77777777" w:rsidR="00E43FBA" w:rsidRDefault="00E43FBA" w:rsidP="00EF4397"/>
    <w:p w14:paraId="5FC8CEDD" w14:textId="77777777" w:rsidR="00E43FBA" w:rsidRDefault="00E43FBA" w:rsidP="00EF4397"/>
    <w:p w14:paraId="35B4DD56" w14:textId="77777777" w:rsidR="00E43FBA" w:rsidRDefault="00E43FBA" w:rsidP="00EF4397"/>
    <w:p w14:paraId="769BF90A" w14:textId="77777777" w:rsidR="00E43FBA" w:rsidRDefault="00E43FBA" w:rsidP="00EF4397"/>
    <w:p w14:paraId="262F129C" w14:textId="7368FD4B" w:rsidR="00E43FBA" w:rsidRPr="00EF4397" w:rsidRDefault="00E43FBA" w:rsidP="00EF4397">
      <w:r>
        <w:t xml:space="preserve">Note: Rack is about 35 inches tall and 30 </w:t>
      </w:r>
      <w:r w:rsidR="00910B32">
        <w:t>inches’</w:t>
      </w:r>
      <w:r>
        <w:t xml:space="preserve"> wide</w:t>
      </w:r>
    </w:p>
    <w:sectPr w:rsidR="00E43FBA" w:rsidRPr="00EF4397" w:rsidSect="00B165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2E8C"/>
    <w:multiLevelType w:val="hybridMultilevel"/>
    <w:tmpl w:val="C8C24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AE02A5"/>
    <w:multiLevelType w:val="hybridMultilevel"/>
    <w:tmpl w:val="8A5EDB1C"/>
    <w:lvl w:ilvl="0" w:tplc="04090011">
      <w:start w:val="1"/>
      <w:numFmt w:val="decimal"/>
      <w:lvlText w:val="%1)"/>
      <w:lvlJc w:val="left"/>
      <w:pPr>
        <w:ind w:left="630" w:hanging="360"/>
      </w:pPr>
      <w:rPr>
        <w:rFonts w:hint="default"/>
      </w:rPr>
    </w:lvl>
    <w:lvl w:ilvl="1" w:tplc="75E08AE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603E8F40">
      <w:start w:val="1"/>
      <w:numFmt w:val="bullet"/>
      <w:lvlText w:val="-"/>
      <w:lvlJc w:val="left"/>
      <w:pPr>
        <w:ind w:left="360" w:hanging="360"/>
      </w:pPr>
      <w:rPr>
        <w:rFonts w:ascii="Cambria" w:eastAsiaTheme="minorEastAsia" w:hAnsi="Cambria"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146CA"/>
    <w:multiLevelType w:val="hybridMultilevel"/>
    <w:tmpl w:val="040C873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240F09BD"/>
    <w:multiLevelType w:val="hybridMultilevel"/>
    <w:tmpl w:val="D7242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636277"/>
    <w:multiLevelType w:val="hybridMultilevel"/>
    <w:tmpl w:val="9A625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F0611B"/>
    <w:multiLevelType w:val="hybridMultilevel"/>
    <w:tmpl w:val="8A5EDB1C"/>
    <w:lvl w:ilvl="0" w:tplc="04090011">
      <w:start w:val="1"/>
      <w:numFmt w:val="decimal"/>
      <w:lvlText w:val="%1)"/>
      <w:lvlJc w:val="left"/>
      <w:pPr>
        <w:ind w:left="630" w:hanging="360"/>
      </w:pPr>
      <w:rPr>
        <w:rFonts w:hint="default"/>
      </w:rPr>
    </w:lvl>
    <w:lvl w:ilvl="1" w:tplc="75E08AE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603E8F40">
      <w:start w:val="1"/>
      <w:numFmt w:val="bullet"/>
      <w:lvlText w:val="-"/>
      <w:lvlJc w:val="left"/>
      <w:pPr>
        <w:ind w:left="360" w:hanging="360"/>
      </w:pPr>
      <w:rPr>
        <w:rFonts w:ascii="Cambria" w:eastAsiaTheme="minorEastAsia" w:hAnsi="Cambria"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8C44FB"/>
    <w:multiLevelType w:val="hybridMultilevel"/>
    <w:tmpl w:val="07C20F8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43014664"/>
    <w:multiLevelType w:val="hybridMultilevel"/>
    <w:tmpl w:val="8AF414AC"/>
    <w:lvl w:ilvl="0" w:tplc="04090001">
      <w:start w:val="1"/>
      <w:numFmt w:val="bullet"/>
      <w:lvlText w:val=""/>
      <w:lvlJc w:val="left"/>
      <w:pPr>
        <w:ind w:left="360" w:hanging="360"/>
      </w:pPr>
      <w:rPr>
        <w:rFonts w:ascii="Symbol" w:hAnsi="Symbol"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1FD1B8C"/>
    <w:multiLevelType w:val="hybridMultilevel"/>
    <w:tmpl w:val="DE920F9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70071073"/>
    <w:multiLevelType w:val="hybridMultilevel"/>
    <w:tmpl w:val="85C8D53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3"/>
  </w:num>
  <w:num w:numId="2">
    <w:abstractNumId w:val="1"/>
  </w:num>
  <w:num w:numId="3">
    <w:abstractNumId w:val="0"/>
  </w:num>
  <w:num w:numId="4">
    <w:abstractNumId w:val="8"/>
  </w:num>
  <w:num w:numId="5">
    <w:abstractNumId w:val="9"/>
  </w:num>
  <w:num w:numId="6">
    <w:abstractNumId w:val="2"/>
  </w:num>
  <w:num w:numId="7">
    <w:abstractNumId w:val="6"/>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397"/>
    <w:rsid w:val="00070A48"/>
    <w:rsid w:val="000A7FE2"/>
    <w:rsid w:val="000C57AC"/>
    <w:rsid w:val="0013598F"/>
    <w:rsid w:val="00194BCA"/>
    <w:rsid w:val="001A4807"/>
    <w:rsid w:val="001A7CAB"/>
    <w:rsid w:val="001B4F72"/>
    <w:rsid w:val="001E55F8"/>
    <w:rsid w:val="001F4FA9"/>
    <w:rsid w:val="002140DA"/>
    <w:rsid w:val="00215A67"/>
    <w:rsid w:val="00244C11"/>
    <w:rsid w:val="002A6013"/>
    <w:rsid w:val="002B5B40"/>
    <w:rsid w:val="002C22ED"/>
    <w:rsid w:val="00377F05"/>
    <w:rsid w:val="003C1E31"/>
    <w:rsid w:val="0040219E"/>
    <w:rsid w:val="00454B29"/>
    <w:rsid w:val="00471392"/>
    <w:rsid w:val="004A1E26"/>
    <w:rsid w:val="004B4572"/>
    <w:rsid w:val="004E0F82"/>
    <w:rsid w:val="005E3D3B"/>
    <w:rsid w:val="00627E64"/>
    <w:rsid w:val="00642DBA"/>
    <w:rsid w:val="00661771"/>
    <w:rsid w:val="00666853"/>
    <w:rsid w:val="006A1AA2"/>
    <w:rsid w:val="00724761"/>
    <w:rsid w:val="0076504B"/>
    <w:rsid w:val="007A6B91"/>
    <w:rsid w:val="00844FFE"/>
    <w:rsid w:val="008857EE"/>
    <w:rsid w:val="008B50C6"/>
    <w:rsid w:val="008E221A"/>
    <w:rsid w:val="008F45FA"/>
    <w:rsid w:val="00910B32"/>
    <w:rsid w:val="00953F1D"/>
    <w:rsid w:val="009851BD"/>
    <w:rsid w:val="00A7305E"/>
    <w:rsid w:val="00A858BA"/>
    <w:rsid w:val="00B01F83"/>
    <w:rsid w:val="00B07A7B"/>
    <w:rsid w:val="00B16577"/>
    <w:rsid w:val="00B4043C"/>
    <w:rsid w:val="00B72816"/>
    <w:rsid w:val="00B91A59"/>
    <w:rsid w:val="00BD3D75"/>
    <w:rsid w:val="00C9215E"/>
    <w:rsid w:val="00CA55D0"/>
    <w:rsid w:val="00D836E6"/>
    <w:rsid w:val="00DF6926"/>
    <w:rsid w:val="00E43FBA"/>
    <w:rsid w:val="00E4768B"/>
    <w:rsid w:val="00E60520"/>
    <w:rsid w:val="00E7186F"/>
    <w:rsid w:val="00ED6302"/>
    <w:rsid w:val="00EF4397"/>
    <w:rsid w:val="00EF651F"/>
    <w:rsid w:val="00F133C1"/>
    <w:rsid w:val="00F40E7E"/>
    <w:rsid w:val="00F440CD"/>
    <w:rsid w:val="00FB32FD"/>
    <w:rsid w:val="00FD7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F09AC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39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397"/>
    <w:pPr>
      <w:ind w:left="720"/>
      <w:contextualSpacing/>
    </w:pPr>
  </w:style>
  <w:style w:type="character" w:styleId="CommentReference">
    <w:name w:val="annotation reference"/>
    <w:basedOn w:val="DefaultParagraphFont"/>
    <w:uiPriority w:val="99"/>
    <w:semiHidden/>
    <w:unhideWhenUsed/>
    <w:rsid w:val="00E4768B"/>
    <w:rPr>
      <w:sz w:val="18"/>
      <w:szCs w:val="18"/>
    </w:rPr>
  </w:style>
  <w:style w:type="paragraph" w:styleId="CommentText">
    <w:name w:val="annotation text"/>
    <w:basedOn w:val="Normal"/>
    <w:link w:val="CommentTextChar"/>
    <w:uiPriority w:val="99"/>
    <w:semiHidden/>
    <w:unhideWhenUsed/>
    <w:rsid w:val="00E4768B"/>
  </w:style>
  <w:style w:type="character" w:customStyle="1" w:styleId="CommentTextChar">
    <w:name w:val="Comment Text Char"/>
    <w:basedOn w:val="DefaultParagraphFont"/>
    <w:link w:val="CommentText"/>
    <w:uiPriority w:val="99"/>
    <w:semiHidden/>
    <w:rsid w:val="00E4768B"/>
    <w:rPr>
      <w:rFonts w:eastAsiaTheme="minorEastAsia"/>
    </w:rPr>
  </w:style>
  <w:style w:type="paragraph" w:styleId="CommentSubject">
    <w:name w:val="annotation subject"/>
    <w:basedOn w:val="CommentText"/>
    <w:next w:val="CommentText"/>
    <w:link w:val="CommentSubjectChar"/>
    <w:uiPriority w:val="99"/>
    <w:semiHidden/>
    <w:unhideWhenUsed/>
    <w:rsid w:val="00E4768B"/>
    <w:rPr>
      <w:b/>
      <w:bCs/>
      <w:sz w:val="20"/>
      <w:szCs w:val="20"/>
    </w:rPr>
  </w:style>
  <w:style w:type="character" w:customStyle="1" w:styleId="CommentSubjectChar">
    <w:name w:val="Comment Subject Char"/>
    <w:basedOn w:val="CommentTextChar"/>
    <w:link w:val="CommentSubject"/>
    <w:uiPriority w:val="99"/>
    <w:semiHidden/>
    <w:rsid w:val="00E4768B"/>
    <w:rPr>
      <w:rFonts w:eastAsiaTheme="minorEastAsia"/>
      <w:b/>
      <w:bCs/>
      <w:sz w:val="20"/>
      <w:szCs w:val="20"/>
    </w:rPr>
  </w:style>
  <w:style w:type="paragraph" w:styleId="BalloonText">
    <w:name w:val="Balloon Text"/>
    <w:basedOn w:val="Normal"/>
    <w:link w:val="BalloonTextChar"/>
    <w:uiPriority w:val="99"/>
    <w:semiHidden/>
    <w:unhideWhenUsed/>
    <w:rsid w:val="00E476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768B"/>
    <w:rPr>
      <w:rFonts w:ascii="Times New Roman" w:eastAsiaTheme="minorEastAsia" w:hAnsi="Times New Roman" w:cs="Times New Roman"/>
      <w:sz w:val="18"/>
      <w:szCs w:val="18"/>
    </w:rPr>
  </w:style>
  <w:style w:type="character" w:styleId="Hyperlink">
    <w:name w:val="Hyperlink"/>
    <w:basedOn w:val="DefaultParagraphFont"/>
    <w:uiPriority w:val="99"/>
    <w:unhideWhenUsed/>
    <w:rsid w:val="002A60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2420">
      <w:bodyDiv w:val="1"/>
      <w:marLeft w:val="0"/>
      <w:marRight w:val="0"/>
      <w:marTop w:val="0"/>
      <w:marBottom w:val="0"/>
      <w:divBdr>
        <w:top w:val="none" w:sz="0" w:space="0" w:color="auto"/>
        <w:left w:val="none" w:sz="0" w:space="0" w:color="auto"/>
        <w:bottom w:val="none" w:sz="0" w:space="0" w:color="auto"/>
        <w:right w:val="none" w:sz="0" w:space="0" w:color="auto"/>
      </w:divBdr>
    </w:div>
    <w:div w:id="161052107">
      <w:bodyDiv w:val="1"/>
      <w:marLeft w:val="0"/>
      <w:marRight w:val="0"/>
      <w:marTop w:val="0"/>
      <w:marBottom w:val="0"/>
      <w:divBdr>
        <w:top w:val="none" w:sz="0" w:space="0" w:color="auto"/>
        <w:left w:val="none" w:sz="0" w:space="0" w:color="auto"/>
        <w:bottom w:val="none" w:sz="0" w:space="0" w:color="auto"/>
        <w:right w:val="none" w:sz="0" w:space="0" w:color="auto"/>
      </w:divBdr>
    </w:div>
    <w:div w:id="178082605">
      <w:bodyDiv w:val="1"/>
      <w:marLeft w:val="0"/>
      <w:marRight w:val="0"/>
      <w:marTop w:val="0"/>
      <w:marBottom w:val="0"/>
      <w:divBdr>
        <w:top w:val="none" w:sz="0" w:space="0" w:color="auto"/>
        <w:left w:val="none" w:sz="0" w:space="0" w:color="auto"/>
        <w:bottom w:val="none" w:sz="0" w:space="0" w:color="auto"/>
        <w:right w:val="none" w:sz="0" w:space="0" w:color="auto"/>
      </w:divBdr>
    </w:div>
    <w:div w:id="430466478">
      <w:bodyDiv w:val="1"/>
      <w:marLeft w:val="0"/>
      <w:marRight w:val="0"/>
      <w:marTop w:val="0"/>
      <w:marBottom w:val="0"/>
      <w:divBdr>
        <w:top w:val="none" w:sz="0" w:space="0" w:color="auto"/>
        <w:left w:val="none" w:sz="0" w:space="0" w:color="auto"/>
        <w:bottom w:val="none" w:sz="0" w:space="0" w:color="auto"/>
        <w:right w:val="none" w:sz="0" w:space="0" w:color="auto"/>
      </w:divBdr>
    </w:div>
    <w:div w:id="684746607">
      <w:bodyDiv w:val="1"/>
      <w:marLeft w:val="0"/>
      <w:marRight w:val="0"/>
      <w:marTop w:val="0"/>
      <w:marBottom w:val="0"/>
      <w:divBdr>
        <w:top w:val="none" w:sz="0" w:space="0" w:color="auto"/>
        <w:left w:val="none" w:sz="0" w:space="0" w:color="auto"/>
        <w:bottom w:val="none" w:sz="0" w:space="0" w:color="auto"/>
        <w:right w:val="none" w:sz="0" w:space="0" w:color="auto"/>
      </w:divBdr>
    </w:div>
    <w:div w:id="921643273">
      <w:bodyDiv w:val="1"/>
      <w:marLeft w:val="0"/>
      <w:marRight w:val="0"/>
      <w:marTop w:val="0"/>
      <w:marBottom w:val="0"/>
      <w:divBdr>
        <w:top w:val="none" w:sz="0" w:space="0" w:color="auto"/>
        <w:left w:val="none" w:sz="0" w:space="0" w:color="auto"/>
        <w:bottom w:val="none" w:sz="0" w:space="0" w:color="auto"/>
        <w:right w:val="none" w:sz="0" w:space="0" w:color="auto"/>
      </w:divBdr>
    </w:div>
    <w:div w:id="936602291">
      <w:bodyDiv w:val="1"/>
      <w:marLeft w:val="0"/>
      <w:marRight w:val="0"/>
      <w:marTop w:val="0"/>
      <w:marBottom w:val="0"/>
      <w:divBdr>
        <w:top w:val="none" w:sz="0" w:space="0" w:color="auto"/>
        <w:left w:val="none" w:sz="0" w:space="0" w:color="auto"/>
        <w:bottom w:val="none" w:sz="0" w:space="0" w:color="auto"/>
        <w:right w:val="none" w:sz="0" w:space="0" w:color="auto"/>
      </w:divBdr>
    </w:div>
    <w:div w:id="946078867">
      <w:bodyDiv w:val="1"/>
      <w:marLeft w:val="0"/>
      <w:marRight w:val="0"/>
      <w:marTop w:val="0"/>
      <w:marBottom w:val="0"/>
      <w:divBdr>
        <w:top w:val="none" w:sz="0" w:space="0" w:color="auto"/>
        <w:left w:val="none" w:sz="0" w:space="0" w:color="auto"/>
        <w:bottom w:val="none" w:sz="0" w:space="0" w:color="auto"/>
        <w:right w:val="none" w:sz="0" w:space="0" w:color="auto"/>
      </w:divBdr>
    </w:div>
    <w:div w:id="1041905408">
      <w:bodyDiv w:val="1"/>
      <w:marLeft w:val="0"/>
      <w:marRight w:val="0"/>
      <w:marTop w:val="0"/>
      <w:marBottom w:val="0"/>
      <w:divBdr>
        <w:top w:val="none" w:sz="0" w:space="0" w:color="auto"/>
        <w:left w:val="none" w:sz="0" w:space="0" w:color="auto"/>
        <w:bottom w:val="none" w:sz="0" w:space="0" w:color="auto"/>
        <w:right w:val="none" w:sz="0" w:space="0" w:color="auto"/>
      </w:divBdr>
    </w:div>
    <w:div w:id="1086734046">
      <w:bodyDiv w:val="1"/>
      <w:marLeft w:val="0"/>
      <w:marRight w:val="0"/>
      <w:marTop w:val="0"/>
      <w:marBottom w:val="0"/>
      <w:divBdr>
        <w:top w:val="none" w:sz="0" w:space="0" w:color="auto"/>
        <w:left w:val="none" w:sz="0" w:space="0" w:color="auto"/>
        <w:bottom w:val="none" w:sz="0" w:space="0" w:color="auto"/>
        <w:right w:val="none" w:sz="0" w:space="0" w:color="auto"/>
      </w:divBdr>
    </w:div>
    <w:div w:id="1173496474">
      <w:bodyDiv w:val="1"/>
      <w:marLeft w:val="0"/>
      <w:marRight w:val="0"/>
      <w:marTop w:val="0"/>
      <w:marBottom w:val="0"/>
      <w:divBdr>
        <w:top w:val="none" w:sz="0" w:space="0" w:color="auto"/>
        <w:left w:val="none" w:sz="0" w:space="0" w:color="auto"/>
        <w:bottom w:val="none" w:sz="0" w:space="0" w:color="auto"/>
        <w:right w:val="none" w:sz="0" w:space="0" w:color="auto"/>
      </w:divBdr>
    </w:div>
    <w:div w:id="1623002125">
      <w:bodyDiv w:val="1"/>
      <w:marLeft w:val="0"/>
      <w:marRight w:val="0"/>
      <w:marTop w:val="0"/>
      <w:marBottom w:val="0"/>
      <w:divBdr>
        <w:top w:val="none" w:sz="0" w:space="0" w:color="auto"/>
        <w:left w:val="none" w:sz="0" w:space="0" w:color="auto"/>
        <w:bottom w:val="none" w:sz="0" w:space="0" w:color="auto"/>
        <w:right w:val="none" w:sz="0" w:space="0" w:color="auto"/>
      </w:divBdr>
    </w:div>
    <w:div w:id="1629510614">
      <w:bodyDiv w:val="1"/>
      <w:marLeft w:val="0"/>
      <w:marRight w:val="0"/>
      <w:marTop w:val="0"/>
      <w:marBottom w:val="0"/>
      <w:divBdr>
        <w:top w:val="none" w:sz="0" w:space="0" w:color="auto"/>
        <w:left w:val="none" w:sz="0" w:space="0" w:color="auto"/>
        <w:bottom w:val="none" w:sz="0" w:space="0" w:color="auto"/>
        <w:right w:val="none" w:sz="0" w:space="0" w:color="auto"/>
      </w:divBdr>
    </w:div>
    <w:div w:id="1662418176">
      <w:bodyDiv w:val="1"/>
      <w:marLeft w:val="0"/>
      <w:marRight w:val="0"/>
      <w:marTop w:val="0"/>
      <w:marBottom w:val="0"/>
      <w:divBdr>
        <w:top w:val="none" w:sz="0" w:space="0" w:color="auto"/>
        <w:left w:val="none" w:sz="0" w:space="0" w:color="auto"/>
        <w:bottom w:val="none" w:sz="0" w:space="0" w:color="auto"/>
        <w:right w:val="none" w:sz="0" w:space="0" w:color="auto"/>
      </w:divBdr>
    </w:div>
    <w:div w:id="1758208613">
      <w:bodyDiv w:val="1"/>
      <w:marLeft w:val="0"/>
      <w:marRight w:val="0"/>
      <w:marTop w:val="0"/>
      <w:marBottom w:val="0"/>
      <w:divBdr>
        <w:top w:val="none" w:sz="0" w:space="0" w:color="auto"/>
        <w:left w:val="none" w:sz="0" w:space="0" w:color="auto"/>
        <w:bottom w:val="none" w:sz="0" w:space="0" w:color="auto"/>
        <w:right w:val="none" w:sz="0" w:space="0" w:color="auto"/>
      </w:divBdr>
    </w:div>
    <w:div w:id="1814178692">
      <w:bodyDiv w:val="1"/>
      <w:marLeft w:val="0"/>
      <w:marRight w:val="0"/>
      <w:marTop w:val="0"/>
      <w:marBottom w:val="0"/>
      <w:divBdr>
        <w:top w:val="none" w:sz="0" w:space="0" w:color="auto"/>
        <w:left w:val="none" w:sz="0" w:space="0" w:color="auto"/>
        <w:bottom w:val="none" w:sz="0" w:space="0" w:color="auto"/>
        <w:right w:val="none" w:sz="0" w:space="0" w:color="auto"/>
      </w:divBdr>
    </w:div>
    <w:div w:id="1885865776">
      <w:bodyDiv w:val="1"/>
      <w:marLeft w:val="0"/>
      <w:marRight w:val="0"/>
      <w:marTop w:val="0"/>
      <w:marBottom w:val="0"/>
      <w:divBdr>
        <w:top w:val="none" w:sz="0" w:space="0" w:color="auto"/>
        <w:left w:val="none" w:sz="0" w:space="0" w:color="auto"/>
        <w:bottom w:val="none" w:sz="0" w:space="0" w:color="auto"/>
        <w:right w:val="none" w:sz="0" w:space="0" w:color="auto"/>
      </w:divBdr>
    </w:div>
    <w:div w:id="1900751581">
      <w:bodyDiv w:val="1"/>
      <w:marLeft w:val="0"/>
      <w:marRight w:val="0"/>
      <w:marTop w:val="0"/>
      <w:marBottom w:val="0"/>
      <w:divBdr>
        <w:top w:val="none" w:sz="0" w:space="0" w:color="auto"/>
        <w:left w:val="none" w:sz="0" w:space="0" w:color="auto"/>
        <w:bottom w:val="none" w:sz="0" w:space="0" w:color="auto"/>
        <w:right w:val="none" w:sz="0" w:space="0" w:color="auto"/>
      </w:divBdr>
    </w:div>
    <w:div w:id="1911964735">
      <w:bodyDiv w:val="1"/>
      <w:marLeft w:val="0"/>
      <w:marRight w:val="0"/>
      <w:marTop w:val="0"/>
      <w:marBottom w:val="0"/>
      <w:divBdr>
        <w:top w:val="none" w:sz="0" w:space="0" w:color="auto"/>
        <w:left w:val="none" w:sz="0" w:space="0" w:color="auto"/>
        <w:bottom w:val="none" w:sz="0" w:space="0" w:color="auto"/>
        <w:right w:val="none" w:sz="0" w:space="0" w:color="auto"/>
      </w:divBdr>
      <w:divsChild>
        <w:div w:id="1388604610">
          <w:marLeft w:val="0"/>
          <w:marRight w:val="0"/>
          <w:marTop w:val="0"/>
          <w:marBottom w:val="0"/>
          <w:divBdr>
            <w:top w:val="none" w:sz="0" w:space="0" w:color="auto"/>
            <w:left w:val="none" w:sz="0" w:space="0" w:color="auto"/>
            <w:bottom w:val="none" w:sz="0" w:space="0" w:color="auto"/>
            <w:right w:val="none" w:sz="0" w:space="0" w:color="auto"/>
          </w:divBdr>
          <w:divsChild>
            <w:div w:id="219250379">
              <w:marLeft w:val="0"/>
              <w:marRight w:val="0"/>
              <w:marTop w:val="0"/>
              <w:marBottom w:val="0"/>
              <w:divBdr>
                <w:top w:val="none" w:sz="0" w:space="0" w:color="auto"/>
                <w:left w:val="none" w:sz="0" w:space="0" w:color="auto"/>
                <w:bottom w:val="none" w:sz="0" w:space="0" w:color="auto"/>
                <w:right w:val="none" w:sz="0" w:space="0" w:color="auto"/>
              </w:divBdr>
              <w:divsChild>
                <w:div w:id="1951425613">
                  <w:marLeft w:val="0"/>
                  <w:marRight w:val="0"/>
                  <w:marTop w:val="0"/>
                  <w:marBottom w:val="0"/>
                  <w:divBdr>
                    <w:top w:val="none" w:sz="0" w:space="0" w:color="auto"/>
                    <w:left w:val="none" w:sz="0" w:space="0" w:color="auto"/>
                    <w:bottom w:val="none" w:sz="0" w:space="0" w:color="auto"/>
                    <w:right w:val="none" w:sz="0" w:space="0" w:color="auto"/>
                  </w:divBdr>
                  <w:divsChild>
                    <w:div w:id="14576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82738">
      <w:bodyDiv w:val="1"/>
      <w:marLeft w:val="0"/>
      <w:marRight w:val="0"/>
      <w:marTop w:val="0"/>
      <w:marBottom w:val="0"/>
      <w:divBdr>
        <w:top w:val="none" w:sz="0" w:space="0" w:color="auto"/>
        <w:left w:val="none" w:sz="0" w:space="0" w:color="auto"/>
        <w:bottom w:val="none" w:sz="0" w:space="0" w:color="auto"/>
        <w:right w:val="none" w:sz="0" w:space="0" w:color="auto"/>
      </w:divBdr>
    </w:div>
    <w:div w:id="1981881149">
      <w:bodyDiv w:val="1"/>
      <w:marLeft w:val="0"/>
      <w:marRight w:val="0"/>
      <w:marTop w:val="0"/>
      <w:marBottom w:val="0"/>
      <w:divBdr>
        <w:top w:val="none" w:sz="0" w:space="0" w:color="auto"/>
        <w:left w:val="none" w:sz="0" w:space="0" w:color="auto"/>
        <w:bottom w:val="none" w:sz="0" w:space="0" w:color="auto"/>
        <w:right w:val="none" w:sz="0" w:space="0" w:color="auto"/>
      </w:divBdr>
    </w:div>
    <w:div w:id="21231820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4</Pages>
  <Words>1049</Words>
  <Characters>5981</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Beaucamp</dc:creator>
  <cp:keywords/>
  <dc:description/>
  <cp:lastModifiedBy>Celine Beaucamp</cp:lastModifiedBy>
  <cp:revision>12</cp:revision>
  <dcterms:created xsi:type="dcterms:W3CDTF">2018-01-19T23:45:00Z</dcterms:created>
  <dcterms:modified xsi:type="dcterms:W3CDTF">2018-02-12T22:08:00Z</dcterms:modified>
</cp:coreProperties>
</file>